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0"/>
        <w:gridCol w:w="6053"/>
      </w:tblGrid>
      <w:tr w:rsidR="002E60CE" w:rsidRPr="001C7B61" w:rsidTr="0077724E">
        <w:tc>
          <w:tcPr>
            <w:tcW w:w="3369" w:type="dxa"/>
          </w:tcPr>
          <w:p w:rsidR="002E60CE" w:rsidRPr="001C7B61" w:rsidRDefault="002E60CE" w:rsidP="0077724E">
            <w:pPr>
              <w:jc w:val="center"/>
              <w:rPr>
                <w:b/>
                <w:sz w:val="26"/>
              </w:rPr>
            </w:pPr>
            <w:r w:rsidRPr="001C7B61">
              <w:rPr>
                <w:b/>
                <w:sz w:val="26"/>
              </w:rPr>
              <w:t>HỘI ĐỒNG NHÂN DÂN</w:t>
            </w:r>
          </w:p>
          <w:p w:rsidR="002E60CE" w:rsidRPr="001C7B61" w:rsidRDefault="002E60CE" w:rsidP="0077724E">
            <w:pPr>
              <w:jc w:val="center"/>
              <w:rPr>
                <w:b/>
                <w:sz w:val="26"/>
              </w:rPr>
            </w:pPr>
            <w:r w:rsidRPr="001C7B61">
              <w:rPr>
                <w:b/>
                <w:sz w:val="26"/>
              </w:rPr>
              <w:t>HUYỆN TRIỆU PHONG</w:t>
            </w:r>
          </w:p>
          <w:p w:rsidR="002E60CE" w:rsidRPr="001C7B61" w:rsidRDefault="002E60CE" w:rsidP="0077724E">
            <w:pPr>
              <w:jc w:val="center"/>
            </w:pPr>
            <w:r>
              <w:rPr>
                <w:noProof/>
              </w:rPr>
              <w:pict>
                <v:line id="Straight Connector 4" o:spid="_x0000_s1030" style="position:absolute;left:0;text-align:left;z-index:251665408;visibility:visible" from="43.7pt,2.85pt" to="11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u5tQEAALYDAAAOAAAAZHJzL2Uyb0RvYy54bWysU8FuEzEQvSPxD5bvZJMoV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" strokecolor="black [3040]"/>
              </w:pict>
            </w:r>
          </w:p>
          <w:p w:rsidR="002E60CE" w:rsidRPr="001C7B61" w:rsidRDefault="002E60CE" w:rsidP="0077724E">
            <w:pPr>
              <w:jc w:val="center"/>
            </w:pPr>
            <w:r w:rsidRPr="002E60CE">
              <w:rPr>
                <w:sz w:val="28"/>
              </w:rPr>
              <w:t>Số:         /NQ-HĐND</w:t>
            </w:r>
          </w:p>
        </w:tc>
        <w:tc>
          <w:tcPr>
            <w:tcW w:w="6095" w:type="dxa"/>
          </w:tcPr>
          <w:p w:rsidR="002E60CE" w:rsidRPr="001C7B61" w:rsidRDefault="002E60CE" w:rsidP="0077724E">
            <w:pPr>
              <w:jc w:val="center"/>
              <w:rPr>
                <w:b/>
              </w:rPr>
            </w:pPr>
            <w:r w:rsidRPr="001C7B61">
              <w:rPr>
                <w:b/>
                <w:sz w:val="26"/>
              </w:rPr>
              <w:t>CỘNG HÒA XÃ HỘI CHỦ NGHĨA VIỆT NAM</w:t>
            </w:r>
          </w:p>
          <w:p w:rsidR="002E60CE" w:rsidRPr="001C7B61" w:rsidRDefault="002E60CE" w:rsidP="0077724E">
            <w:pPr>
              <w:jc w:val="center"/>
              <w:rPr>
                <w:b/>
              </w:rPr>
            </w:pPr>
            <w:r w:rsidRPr="002E60CE">
              <w:rPr>
                <w:b/>
                <w:sz w:val="28"/>
              </w:rPr>
              <w:t>Độc lập - Tự do - Hạnh phúc</w:t>
            </w:r>
          </w:p>
          <w:p w:rsidR="002E60CE" w:rsidRPr="001C7B61" w:rsidRDefault="002E60CE" w:rsidP="0077724E">
            <w:r>
              <w:rPr>
                <w:noProof/>
              </w:rPr>
              <w:pict>
                <v:line id="Straight Connector 2" o:spid="_x0000_s1029" style="position:absolute;z-index:251664384;visibility:visible" from="64pt,1.7pt" to="2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P2tQEAALcDAAAOAAAAZHJzL2Uyb0RvYy54bWysU9tu2zAMfR+wfxD03vgCtBuMOH1Isb4M&#10;W7BuH6DKVCxMN1Ba7Pz9KCVxi24YhqIvtCidQ/KQ9Pp2toYdAKP2rufNquYMnPSDdvue//j+6eoj&#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" strokecolor="black [3040]"/>
              </w:pict>
            </w:r>
          </w:p>
          <w:p w:rsidR="002E60CE" w:rsidRPr="001C7B61" w:rsidRDefault="002E60CE" w:rsidP="0077724E">
            <w:pPr>
              <w:jc w:val="center"/>
              <w:rPr>
                <w:i/>
              </w:rPr>
            </w:pPr>
            <w:r w:rsidRPr="002E60CE">
              <w:rPr>
                <w:i/>
                <w:sz w:val="28"/>
              </w:rPr>
              <w:t>Triệu Phong, ngày 10 tháng 4 năm 2024</w:t>
            </w:r>
          </w:p>
        </w:tc>
      </w:tr>
    </w:tbl>
    <w:p w:rsidR="00F3061E" w:rsidRPr="001B33DF" w:rsidRDefault="001B33DF" w:rsidP="00A56863">
      <w:pPr>
        <w:rPr>
          <w:b/>
        </w:rPr>
      </w:pPr>
      <w:r>
        <w:t xml:space="preserve">            </w:t>
      </w:r>
      <w:r>
        <w:rPr>
          <w:b/>
        </w:rPr>
        <w:t>DỰ THẢO</w:t>
      </w:r>
    </w:p>
    <w:p w:rsidR="006740BB" w:rsidRPr="002D668C" w:rsidRDefault="006740BB" w:rsidP="00894CF7">
      <w:pPr>
        <w:pStyle w:val="Heading1"/>
        <w:rPr>
          <w:rFonts w:ascii="Times New Roman" w:hAnsi="Times New Roman"/>
          <w:szCs w:val="32"/>
        </w:rPr>
      </w:pPr>
      <w:r w:rsidRPr="001B33DF">
        <w:rPr>
          <w:rFonts w:ascii="Times New Roman" w:hAnsi="Times New Roman"/>
          <w:sz w:val="28"/>
          <w:szCs w:val="32"/>
        </w:rPr>
        <w:t>NGHỊ QUYẾT</w:t>
      </w:r>
    </w:p>
    <w:p w:rsidR="003101A0" w:rsidRDefault="000134B0" w:rsidP="00F02173">
      <w:pPr>
        <w:jc w:val="center"/>
        <w:rPr>
          <w:b/>
        </w:rPr>
      </w:pPr>
      <w:r>
        <w:rPr>
          <w:b/>
        </w:rPr>
        <w:t xml:space="preserve">Về </w:t>
      </w:r>
      <w:r w:rsidR="00F02173">
        <w:rPr>
          <w:b/>
        </w:rPr>
        <w:t>điều chỉnh dự toán ngân sách địa phương năm 2024</w:t>
      </w:r>
    </w:p>
    <w:p w:rsidR="006740BB" w:rsidRPr="003101A0" w:rsidRDefault="00796DA3" w:rsidP="00894CF7">
      <w:pPr>
        <w:jc w:val="center"/>
        <w:rPr>
          <w:b/>
        </w:rPr>
      </w:pPr>
      <w:r w:rsidRPr="00796DA3">
        <w:rPr>
          <w:noProof/>
        </w:rPr>
        <w:pict>
          <v:line id="Line 4" o:spid="_x0000_s1027" style="position:absolute;left:0;text-align:left;z-index:251662336;visibility:visible;mso-wrap-distance-top:-3e-5mm;mso-wrap-distance-bottom:-3e-5mm" from="175.15pt,3.25pt" to="284.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i3ya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"/>
        </w:pict>
      </w:r>
    </w:p>
    <w:p w:rsidR="00867533" w:rsidRDefault="006740BB" w:rsidP="00894CF7">
      <w:pPr>
        <w:pStyle w:val="Heading1"/>
        <w:rPr>
          <w:rFonts w:ascii="Times New Roman" w:hAnsi="Times New Roman"/>
          <w:sz w:val="28"/>
        </w:rPr>
      </w:pPr>
      <w:r>
        <w:rPr>
          <w:rFonts w:ascii="Times New Roman" w:hAnsi="Times New Roman"/>
          <w:sz w:val="28"/>
        </w:rPr>
        <w:t xml:space="preserve">HỘI </w:t>
      </w:r>
      <w:r>
        <w:rPr>
          <w:rFonts w:ascii="Times New Roman" w:hAnsi="Times New Roman" w:hint="eastAsia"/>
          <w:sz w:val="28"/>
        </w:rPr>
        <w:t>Đ</w:t>
      </w:r>
      <w:r>
        <w:rPr>
          <w:rFonts w:ascii="Times New Roman" w:hAnsi="Times New Roman"/>
          <w:sz w:val="28"/>
        </w:rPr>
        <w:t xml:space="preserve">ỒNG NHÂN DÂN </w:t>
      </w:r>
      <w:r w:rsidR="00A63F3F">
        <w:rPr>
          <w:rFonts w:ascii="Times New Roman" w:hAnsi="Times New Roman"/>
          <w:sz w:val="28"/>
        </w:rPr>
        <w:t>HUYỆN TRIỆU PHONG</w:t>
      </w:r>
    </w:p>
    <w:p w:rsidR="006740BB" w:rsidRPr="00336CD9" w:rsidRDefault="00336CD9" w:rsidP="00894CF7">
      <w:pPr>
        <w:pStyle w:val="Heading1"/>
        <w:rPr>
          <w:rFonts w:ascii="Times New Roman" w:hAnsi="Times New Roman"/>
          <w:sz w:val="28"/>
        </w:rPr>
      </w:pPr>
      <w:r>
        <w:rPr>
          <w:rFonts w:ascii="Times New Roman" w:hAnsi="Times New Roman"/>
          <w:sz w:val="28"/>
        </w:rPr>
        <w:t>KHÓA V</w:t>
      </w:r>
      <w:r w:rsidR="001A74C1">
        <w:rPr>
          <w:rFonts w:ascii="Times New Roman" w:hAnsi="Times New Roman"/>
          <w:sz w:val="28"/>
        </w:rPr>
        <w:t>I, KỲ HỌP THỨ 16</w:t>
      </w:r>
    </w:p>
    <w:p w:rsidR="003101A0" w:rsidRPr="00894CF7" w:rsidRDefault="003101A0" w:rsidP="00894CF7">
      <w:pPr>
        <w:rPr>
          <w:sz w:val="16"/>
          <w:szCs w:val="16"/>
        </w:rPr>
      </w:pPr>
    </w:p>
    <w:p w:rsidR="00683E1C" w:rsidRPr="00087652" w:rsidRDefault="0027204A" w:rsidP="0089612E">
      <w:pPr>
        <w:spacing w:before="120" w:after="120"/>
        <w:ind w:firstLine="567"/>
        <w:jc w:val="both"/>
        <w:rPr>
          <w:i/>
        </w:rPr>
      </w:pPr>
      <w:r w:rsidRPr="001175F7">
        <w:rPr>
          <w:i/>
          <w:szCs w:val="28"/>
        </w:rPr>
        <w:t>Căn cứ Luật Tổ chức Chính quyền địa phương ngày 19/6/2015; Luật sửa đổi, bổ sung một số điều của Luật tổ chức Chính phủ và Luật tổ chức Chính quyền địa phương ngày 22/11/2019;</w:t>
      </w:r>
    </w:p>
    <w:p w:rsidR="006740BB" w:rsidRPr="00024990" w:rsidRDefault="006740BB" w:rsidP="0089612E">
      <w:pPr>
        <w:spacing w:before="120" w:after="120"/>
        <w:ind w:firstLine="567"/>
        <w:jc w:val="both"/>
        <w:rPr>
          <w:i/>
          <w:iCs/>
          <w:lang w:val="pt-BR"/>
        </w:rPr>
      </w:pPr>
      <w:r w:rsidRPr="00024990">
        <w:rPr>
          <w:i/>
          <w:iCs/>
          <w:lang w:val="pt-BR"/>
        </w:rPr>
        <w:t>C</w:t>
      </w:r>
      <w:r w:rsidRPr="00024990">
        <w:rPr>
          <w:rFonts w:hint="eastAsia"/>
          <w:i/>
          <w:iCs/>
          <w:lang w:val="pt-BR"/>
        </w:rPr>
        <w:t>ă</w:t>
      </w:r>
      <w:r w:rsidR="00D904E9" w:rsidRPr="00024990">
        <w:rPr>
          <w:i/>
          <w:iCs/>
          <w:lang w:val="pt-BR"/>
        </w:rPr>
        <w:t xml:space="preserve">n cứ Luật Ngân sách nhà nước số 83/2015/QH13 </w:t>
      </w:r>
      <w:r w:rsidRPr="00024990">
        <w:rPr>
          <w:i/>
          <w:iCs/>
          <w:lang w:val="pt-BR"/>
        </w:rPr>
        <w:t xml:space="preserve">ngày </w:t>
      </w:r>
      <w:r w:rsidR="0027204A">
        <w:rPr>
          <w:i/>
          <w:iCs/>
          <w:color w:val="060000"/>
          <w:szCs w:val="28"/>
          <w:shd w:val="clear" w:color="auto" w:fill="FFFFFF"/>
          <w:lang w:val="pt-BR"/>
        </w:rPr>
        <w:t>25/06/</w:t>
      </w:r>
      <w:r w:rsidR="005863CB" w:rsidRPr="00024990">
        <w:rPr>
          <w:i/>
          <w:iCs/>
          <w:color w:val="060000"/>
          <w:szCs w:val="28"/>
          <w:shd w:val="clear" w:color="auto" w:fill="FFFFFF"/>
          <w:lang w:val="pt-BR"/>
        </w:rPr>
        <w:t>2015</w:t>
      </w:r>
      <w:r w:rsidRPr="00024990">
        <w:rPr>
          <w:i/>
          <w:iCs/>
          <w:lang w:val="pt-BR"/>
        </w:rPr>
        <w:t>;</w:t>
      </w:r>
    </w:p>
    <w:p w:rsidR="00CA06ED" w:rsidRDefault="00CA06ED" w:rsidP="0089612E">
      <w:pPr>
        <w:spacing w:before="120" w:after="120"/>
        <w:ind w:firstLine="567"/>
        <w:jc w:val="both"/>
        <w:rPr>
          <w:i/>
          <w:iCs/>
          <w:color w:val="000000"/>
          <w:szCs w:val="28"/>
          <w:shd w:val="clear" w:color="auto" w:fill="FFFFFF"/>
          <w:lang w:val="pt-BR"/>
        </w:rPr>
      </w:pPr>
      <w:r w:rsidRPr="00024990">
        <w:rPr>
          <w:i/>
          <w:iCs/>
          <w:color w:val="000000"/>
          <w:szCs w:val="28"/>
          <w:shd w:val="clear" w:color="auto" w:fill="FFFFFF"/>
          <w:lang w:val="pt-BR"/>
        </w:rPr>
        <w:t xml:space="preserve">Căn cứ Nghị định </w:t>
      </w:r>
      <w:r w:rsidRPr="00024990">
        <w:rPr>
          <w:i/>
          <w:iCs/>
          <w:szCs w:val="28"/>
          <w:shd w:val="clear" w:color="auto" w:fill="FFFFFF"/>
          <w:lang w:val="pt-BR"/>
        </w:rPr>
        <w:t>số</w:t>
      </w:r>
      <w:r w:rsidRPr="00024990">
        <w:rPr>
          <w:rStyle w:val="apple-converted-space"/>
          <w:i/>
          <w:iCs/>
          <w:szCs w:val="28"/>
          <w:shd w:val="clear" w:color="auto" w:fill="FFFFFF"/>
          <w:lang w:val="pt-BR"/>
        </w:rPr>
        <w:t> </w:t>
      </w:r>
      <w:hyperlink r:id="rId8" w:tgtFrame="_blank" w:tooltip="Nghị định 163/2016/NĐ-CP" w:history="1">
        <w:r w:rsidRPr="00024990">
          <w:rPr>
            <w:rStyle w:val="Hyperlink"/>
            <w:i/>
            <w:iCs/>
            <w:color w:val="auto"/>
            <w:szCs w:val="28"/>
            <w:u w:val="none"/>
            <w:shd w:val="clear" w:color="auto" w:fill="FFFFFF"/>
            <w:lang w:val="pt-BR"/>
          </w:rPr>
          <w:t>163/2016/NĐ-CP</w:t>
        </w:r>
      </w:hyperlink>
      <w:r w:rsidRPr="00024990">
        <w:rPr>
          <w:rStyle w:val="apple-converted-space"/>
          <w:i/>
          <w:iCs/>
          <w:color w:val="000000"/>
          <w:szCs w:val="28"/>
          <w:shd w:val="clear" w:color="auto" w:fill="FFFFFF"/>
          <w:lang w:val="pt-BR"/>
        </w:rPr>
        <w:t> </w:t>
      </w:r>
      <w:r w:rsidR="00116CCF">
        <w:rPr>
          <w:i/>
          <w:iCs/>
          <w:color w:val="000000"/>
          <w:szCs w:val="28"/>
          <w:shd w:val="clear" w:color="auto" w:fill="FFFFFF"/>
          <w:lang w:val="pt-BR"/>
        </w:rPr>
        <w:t>ngày 21/12/</w:t>
      </w:r>
      <w:r w:rsidRPr="00024990">
        <w:rPr>
          <w:i/>
          <w:iCs/>
          <w:color w:val="000000"/>
          <w:szCs w:val="28"/>
          <w:shd w:val="clear" w:color="auto" w:fill="FFFFFF"/>
          <w:lang w:val="pt-BR"/>
        </w:rPr>
        <w:t>2016 của Chính phủ quy định chi tiết thi hành một số điều của Luật Ngân sách nhà nước;</w:t>
      </w:r>
    </w:p>
    <w:p w:rsidR="001A74C1" w:rsidRDefault="001A74C1" w:rsidP="0089612E">
      <w:pPr>
        <w:spacing w:before="120" w:after="120"/>
        <w:ind w:firstLine="567"/>
        <w:jc w:val="both"/>
        <w:rPr>
          <w:i/>
        </w:rPr>
      </w:pPr>
      <w:r w:rsidRPr="00087652">
        <w:rPr>
          <w:i/>
        </w:rPr>
        <w:t>Căn cứ Nghị quyết số</w:t>
      </w:r>
      <w:r>
        <w:rPr>
          <w:i/>
        </w:rPr>
        <w:t xml:space="preserve"> 73</w:t>
      </w:r>
      <w:r w:rsidRPr="00087652">
        <w:rPr>
          <w:i/>
        </w:rPr>
        <w:t xml:space="preserve">/NQ-HĐND ngày </w:t>
      </w:r>
      <w:r>
        <w:rPr>
          <w:i/>
        </w:rPr>
        <w:t xml:space="preserve"> 21/12/2023</w:t>
      </w:r>
      <w:r w:rsidRPr="00087652">
        <w:rPr>
          <w:i/>
        </w:rPr>
        <w:t xml:space="preserve"> của Hội đồng nhân dân huyện về dự toán thu ngân sách Nhà nước trên địa bàn, chi ngân sách địa phương năm 202</w:t>
      </w:r>
      <w:r>
        <w:rPr>
          <w:i/>
        </w:rPr>
        <w:t xml:space="preserve">4; </w:t>
      </w:r>
    </w:p>
    <w:p w:rsidR="001A74C1" w:rsidRPr="00087652" w:rsidRDefault="001A74C1" w:rsidP="0089612E">
      <w:pPr>
        <w:spacing w:before="120" w:after="120"/>
        <w:ind w:firstLine="567"/>
        <w:jc w:val="both"/>
        <w:rPr>
          <w:i/>
        </w:rPr>
      </w:pPr>
      <w:r>
        <w:rPr>
          <w:i/>
        </w:rPr>
        <w:t xml:space="preserve">Căn cứ </w:t>
      </w:r>
      <w:r w:rsidRPr="00087652">
        <w:rPr>
          <w:i/>
        </w:rPr>
        <w:t>Nghị quyết số</w:t>
      </w:r>
      <w:r>
        <w:rPr>
          <w:i/>
        </w:rPr>
        <w:t xml:space="preserve"> 74</w:t>
      </w:r>
      <w:r w:rsidRPr="00087652">
        <w:rPr>
          <w:i/>
        </w:rPr>
        <w:t xml:space="preserve">/NQ-HĐND ngày </w:t>
      </w:r>
      <w:r>
        <w:rPr>
          <w:i/>
        </w:rPr>
        <w:t>21/12/2023</w:t>
      </w:r>
      <w:r w:rsidRPr="00087652">
        <w:rPr>
          <w:i/>
        </w:rPr>
        <w:t xml:space="preserve"> của Hội đồng nh</w:t>
      </w:r>
      <w:r>
        <w:rPr>
          <w:i/>
        </w:rPr>
        <w:t xml:space="preserve">ân dân huyện về phân bổ ngân sách địa phương </w:t>
      </w:r>
      <w:r w:rsidRPr="00087652">
        <w:rPr>
          <w:i/>
        </w:rPr>
        <w:t>năm 202</w:t>
      </w:r>
      <w:r>
        <w:rPr>
          <w:i/>
        </w:rPr>
        <w:t>4</w:t>
      </w:r>
      <w:r w:rsidRPr="00087652">
        <w:rPr>
          <w:i/>
        </w:rPr>
        <w:t>;</w:t>
      </w:r>
    </w:p>
    <w:p w:rsidR="006740BB" w:rsidRPr="00F53192" w:rsidRDefault="006D6FF8" w:rsidP="0089612E">
      <w:pPr>
        <w:spacing w:before="120" w:after="120"/>
        <w:ind w:firstLine="567"/>
        <w:jc w:val="both"/>
        <w:rPr>
          <w:i/>
          <w:iCs/>
          <w:spacing w:val="-2"/>
          <w:szCs w:val="28"/>
          <w:lang w:val="pt-BR"/>
        </w:rPr>
      </w:pPr>
      <w:r w:rsidRPr="00024990">
        <w:rPr>
          <w:i/>
          <w:iCs/>
          <w:spacing w:val="-2"/>
          <w:szCs w:val="28"/>
          <w:lang w:val="pt-BR"/>
        </w:rPr>
        <w:t>X</w:t>
      </w:r>
      <w:r w:rsidR="005F0B6D" w:rsidRPr="00024990">
        <w:rPr>
          <w:i/>
          <w:iCs/>
          <w:spacing w:val="-2"/>
          <w:szCs w:val="28"/>
          <w:lang w:val="pt-BR"/>
        </w:rPr>
        <w:t xml:space="preserve">ét </w:t>
      </w:r>
      <w:r w:rsidRPr="00024990">
        <w:rPr>
          <w:bCs/>
          <w:i/>
          <w:iCs/>
          <w:spacing w:val="-2"/>
          <w:szCs w:val="28"/>
          <w:lang w:val="pt-BR"/>
        </w:rPr>
        <w:t>Tờ trình số</w:t>
      </w:r>
      <w:r w:rsidR="00021C29">
        <w:rPr>
          <w:bCs/>
          <w:i/>
          <w:iCs/>
          <w:spacing w:val="-2"/>
          <w:szCs w:val="28"/>
          <w:lang w:val="pt-BR"/>
        </w:rPr>
        <w:t xml:space="preserve"> </w:t>
      </w:r>
      <w:r w:rsidR="00BF0867">
        <w:rPr>
          <w:bCs/>
          <w:i/>
          <w:iCs/>
          <w:spacing w:val="-2"/>
          <w:szCs w:val="28"/>
          <w:lang w:val="pt-BR"/>
        </w:rPr>
        <w:t>66</w:t>
      </w:r>
      <w:r w:rsidRPr="00024990">
        <w:rPr>
          <w:bCs/>
          <w:i/>
          <w:iCs/>
          <w:spacing w:val="-2"/>
          <w:szCs w:val="28"/>
          <w:lang w:val="pt-BR"/>
        </w:rPr>
        <w:t>/TTr-UBND</w:t>
      </w:r>
      <w:r w:rsidR="00BF0867">
        <w:rPr>
          <w:bCs/>
          <w:i/>
          <w:iCs/>
          <w:spacing w:val="-2"/>
          <w:szCs w:val="28"/>
          <w:lang w:val="pt-BR"/>
        </w:rPr>
        <w:t xml:space="preserve"> </w:t>
      </w:r>
      <w:r w:rsidR="00410AB2" w:rsidRPr="00024990">
        <w:rPr>
          <w:bCs/>
          <w:i/>
          <w:iCs/>
          <w:spacing w:val="-2"/>
          <w:szCs w:val="28"/>
          <w:lang w:val="pt-BR"/>
        </w:rPr>
        <w:t>ngày</w:t>
      </w:r>
      <w:r w:rsidR="00BF0867">
        <w:rPr>
          <w:bCs/>
          <w:i/>
          <w:iCs/>
          <w:spacing w:val="-2"/>
          <w:szCs w:val="28"/>
          <w:lang w:val="pt-BR"/>
        </w:rPr>
        <w:t xml:space="preserve"> 05</w:t>
      </w:r>
      <w:r w:rsidR="00683E1C">
        <w:rPr>
          <w:bCs/>
          <w:i/>
          <w:iCs/>
          <w:spacing w:val="-2"/>
          <w:szCs w:val="28"/>
          <w:lang w:val="pt-BR"/>
        </w:rPr>
        <w:t>/</w:t>
      </w:r>
      <w:r w:rsidR="00BF0867">
        <w:rPr>
          <w:bCs/>
          <w:i/>
          <w:iCs/>
          <w:spacing w:val="-2"/>
          <w:szCs w:val="28"/>
          <w:lang w:val="pt-BR"/>
        </w:rPr>
        <w:t>4</w:t>
      </w:r>
      <w:r w:rsidR="001A74C1">
        <w:rPr>
          <w:bCs/>
          <w:i/>
          <w:iCs/>
          <w:spacing w:val="-2"/>
          <w:szCs w:val="28"/>
          <w:lang w:val="pt-BR"/>
        </w:rPr>
        <w:t>/2024</w:t>
      </w:r>
      <w:r w:rsidR="00410AB2" w:rsidRPr="00024990">
        <w:rPr>
          <w:bCs/>
          <w:i/>
          <w:iCs/>
          <w:spacing w:val="-2"/>
          <w:szCs w:val="28"/>
          <w:lang w:val="pt-BR"/>
        </w:rPr>
        <w:t xml:space="preserve"> củaUBND huyện về việc</w:t>
      </w:r>
      <w:r w:rsidR="001A74C1">
        <w:rPr>
          <w:i/>
        </w:rPr>
        <w:t>đ</w:t>
      </w:r>
      <w:r w:rsidR="001A74C1" w:rsidRPr="001A74C1">
        <w:rPr>
          <w:i/>
        </w:rPr>
        <w:t>ề nghị điều chỉnh dự toán 2024</w:t>
      </w:r>
      <w:r w:rsidR="00C71FB8">
        <w:rPr>
          <w:bCs/>
          <w:i/>
          <w:iCs/>
          <w:spacing w:val="-2"/>
          <w:szCs w:val="28"/>
          <w:lang w:val="pt-BR"/>
        </w:rPr>
        <w:t>.</w:t>
      </w:r>
    </w:p>
    <w:p w:rsidR="00D66F38" w:rsidRPr="00024990" w:rsidRDefault="006740BB" w:rsidP="00F53192">
      <w:pPr>
        <w:pStyle w:val="Heading1"/>
        <w:spacing w:before="240" w:after="240"/>
        <w:rPr>
          <w:rFonts w:ascii="Times New Roman" w:hAnsi="Times New Roman"/>
          <w:sz w:val="28"/>
          <w:lang w:val="pt-BR"/>
        </w:rPr>
      </w:pPr>
      <w:r w:rsidRPr="0019149C">
        <w:rPr>
          <w:rFonts w:ascii="Times New Roman" w:hAnsi="Times New Roman"/>
          <w:sz w:val="28"/>
          <w:lang w:val="pt-BR"/>
        </w:rPr>
        <w:t>QUYẾT NGHỊ</w:t>
      </w:r>
      <w:r w:rsidR="00F53192">
        <w:rPr>
          <w:rFonts w:ascii="Times New Roman" w:hAnsi="Times New Roman"/>
          <w:sz w:val="28"/>
          <w:lang w:val="pt-BR"/>
        </w:rPr>
        <w:t>:</w:t>
      </w:r>
    </w:p>
    <w:p w:rsidR="001A74C1" w:rsidRDefault="009A70F4" w:rsidP="0089612E">
      <w:pPr>
        <w:spacing w:before="120" w:after="120"/>
        <w:ind w:firstLine="567"/>
        <w:jc w:val="both"/>
        <w:rPr>
          <w:szCs w:val="28"/>
          <w:lang w:val="pt-BR"/>
        </w:rPr>
      </w:pPr>
      <w:r w:rsidRPr="009A70F4">
        <w:rPr>
          <w:b/>
          <w:lang w:val="pt-BR"/>
        </w:rPr>
        <w:t xml:space="preserve">Điều 1. </w:t>
      </w:r>
      <w:r w:rsidR="001A74C1">
        <w:rPr>
          <w:lang w:val="pt-BR"/>
        </w:rPr>
        <w:t>Điều chỉnh</w:t>
      </w:r>
      <w:r w:rsidR="001A74C1" w:rsidRPr="001A74C1">
        <w:t>dự toán ngân sách địa phương năm 2024</w:t>
      </w:r>
      <w:r w:rsidR="003E7EFC">
        <w:t xml:space="preserve">: </w:t>
      </w:r>
      <w:r w:rsidR="003E7EFC">
        <w:rPr>
          <w:szCs w:val="28"/>
          <w:lang w:val="pt-BR"/>
        </w:rPr>
        <w:t>D</w:t>
      </w:r>
      <w:r w:rsidR="003E7EFC">
        <w:t>ự toán chi ngân sách sự nghiệp giáo dục chưa phân khai cụ thể như sau</w:t>
      </w:r>
      <w:r w:rsidR="003E7EFC">
        <w:rPr>
          <w:szCs w:val="28"/>
          <w:lang w:val="pt-BR"/>
        </w:rPr>
        <w:t>:</w:t>
      </w:r>
    </w:p>
    <w:p w:rsidR="00EE67F2" w:rsidRDefault="00EE67F2" w:rsidP="0089612E">
      <w:pPr>
        <w:spacing w:before="120" w:after="120"/>
        <w:ind w:firstLine="567"/>
        <w:jc w:val="both"/>
      </w:pPr>
      <w:bookmarkStart w:id="0" w:name="_GoBack"/>
      <w:bookmarkEnd w:id="0"/>
      <w:r>
        <w:t xml:space="preserve">1. Dự toán theo Nghị quyết số </w:t>
      </w:r>
      <w:r w:rsidRPr="00EE67F2">
        <w:t>74/NQ-HĐND ngày 21/12/2023</w:t>
      </w:r>
      <w:r>
        <w:t>.</w:t>
      </w:r>
    </w:p>
    <w:p w:rsidR="00EE67F2" w:rsidRDefault="00EE67F2" w:rsidP="0089612E">
      <w:pPr>
        <w:spacing w:before="120" w:after="120"/>
        <w:ind w:firstLine="567"/>
        <w:jc w:val="both"/>
      </w:pPr>
      <w:r>
        <w:t xml:space="preserve">Dự toán chưa phân khai: </w:t>
      </w:r>
      <w:r w:rsidRPr="00A231E0">
        <w:t>Kinh phí sự nghiệp tại ngành ( Kinh phí phục vụ các hội thi, chuyên đề…); Kinh phí sửa chữa, nâng cấp CSVC cho các trường; Kinh phí mua sắm trang thiết bị dạy và học</w:t>
      </w:r>
      <w:r>
        <w:t>: 13.424.000</w:t>
      </w:r>
      <w:r w:rsidR="0089612E">
        <w:t>.000 đ</w:t>
      </w:r>
      <w:r>
        <w:t>ồng.</w:t>
      </w:r>
    </w:p>
    <w:p w:rsidR="00EE67F2" w:rsidRDefault="00EE67F2" w:rsidP="0089612E">
      <w:pPr>
        <w:spacing w:before="120" w:after="120"/>
        <w:ind w:firstLine="567"/>
        <w:jc w:val="both"/>
      </w:pPr>
      <w:r>
        <w:t>2. Dự toán sau điều chỉnh:</w:t>
      </w:r>
    </w:p>
    <w:p w:rsidR="00997B79" w:rsidRDefault="00997B79" w:rsidP="0089612E">
      <w:pPr>
        <w:spacing w:before="120" w:after="120"/>
        <w:ind w:firstLine="567"/>
        <w:jc w:val="both"/>
      </w:pPr>
      <w:r>
        <w:t xml:space="preserve">Dự toán chưa phân khai: </w:t>
      </w:r>
      <w:r w:rsidRPr="00A231E0">
        <w:t>Kinh phí sự nghiệp tại ngành ( Kinh phí phục vụ các hội thi, chuyên đề…); Kinh phí sửa chữa, nâng cấp CSVC cho các trường; Kinh phí mua sắm trang thiết bị dạy và học</w:t>
      </w:r>
      <w:r>
        <w:t xml:space="preserve">; </w:t>
      </w:r>
      <w:r w:rsidRPr="00EE67F2">
        <w:rPr>
          <w:b/>
        </w:rPr>
        <w:t>Kinh phí thực hiện chế độ phụ cấp đối với nhà giáo trực tiếp giảng dạy người khuyết tật theo phương thức giáo dục hòa nhập</w:t>
      </w:r>
      <w:r w:rsidR="0089612E">
        <w:t>: 13.424.000.000 đ</w:t>
      </w:r>
      <w:r>
        <w:t>ồng.</w:t>
      </w:r>
    </w:p>
    <w:p w:rsidR="0071320C" w:rsidRDefault="00381B68" w:rsidP="0089612E">
      <w:pPr>
        <w:spacing w:before="120" w:after="120"/>
        <w:ind w:firstLine="567"/>
        <w:jc w:val="both"/>
      </w:pPr>
      <w:r>
        <w:tab/>
      </w:r>
      <w:r w:rsidR="00995232">
        <w:t>2</w:t>
      </w:r>
      <w:r w:rsidR="0071320C">
        <w:t xml:space="preserve">. Các nội dung còn lại giữ nguyên như </w:t>
      </w:r>
      <w:r w:rsidR="0071320C">
        <w:rPr>
          <w:color w:val="000000"/>
          <w:lang w:val="nl-NL"/>
        </w:rPr>
        <w:t xml:space="preserve">Nghị quyết số </w:t>
      </w:r>
      <w:r w:rsidR="00995232">
        <w:t>74</w:t>
      </w:r>
      <w:r w:rsidR="0071320C">
        <w:t xml:space="preserve">/NQ-HĐND ngày </w:t>
      </w:r>
      <w:r w:rsidR="00995232">
        <w:t>21/12</w:t>
      </w:r>
      <w:r w:rsidR="000365C4">
        <w:t>/202</w:t>
      </w:r>
      <w:r w:rsidR="0050647E">
        <w:t>3</w:t>
      </w:r>
      <w:r w:rsidR="0071320C">
        <w:t xml:space="preserve"> của HĐND huyện.</w:t>
      </w:r>
    </w:p>
    <w:p w:rsidR="0089612E" w:rsidRDefault="0089612E" w:rsidP="0089612E">
      <w:pPr>
        <w:spacing w:before="120" w:after="120"/>
        <w:ind w:firstLine="567"/>
        <w:jc w:val="both"/>
        <w:rPr>
          <w:b/>
          <w:bCs/>
          <w:iCs/>
          <w:color w:val="000000"/>
          <w:szCs w:val="28"/>
          <w:lang w:val="pl-PL"/>
        </w:rPr>
      </w:pPr>
    </w:p>
    <w:p w:rsidR="000144A3" w:rsidRPr="007453D2" w:rsidRDefault="00434991" w:rsidP="0089612E">
      <w:pPr>
        <w:spacing w:before="120" w:after="120"/>
        <w:ind w:firstLine="567"/>
        <w:jc w:val="both"/>
        <w:rPr>
          <w:b/>
          <w:bCs/>
          <w:iCs/>
          <w:color w:val="000000"/>
          <w:szCs w:val="28"/>
          <w:lang w:val="pl-PL"/>
        </w:rPr>
      </w:pPr>
      <w:r>
        <w:rPr>
          <w:b/>
          <w:bCs/>
          <w:iCs/>
          <w:color w:val="000000"/>
          <w:szCs w:val="28"/>
          <w:lang w:val="pl-PL"/>
        </w:rPr>
        <w:lastRenderedPageBreak/>
        <w:t>Điều 2</w:t>
      </w:r>
      <w:r w:rsidR="007453D2" w:rsidRPr="007453D2">
        <w:rPr>
          <w:b/>
          <w:bCs/>
          <w:iCs/>
          <w:color w:val="000000"/>
          <w:szCs w:val="28"/>
          <w:lang w:val="pl-PL"/>
        </w:rPr>
        <w:t xml:space="preserve">. </w:t>
      </w:r>
      <w:r w:rsidR="000144A3" w:rsidRPr="00B51FB4">
        <w:rPr>
          <w:bCs/>
          <w:iCs/>
          <w:color w:val="000000"/>
          <w:szCs w:val="28"/>
          <w:lang w:val="pl-PL"/>
        </w:rPr>
        <w:t>Tổ chức thực hiện:</w:t>
      </w:r>
    </w:p>
    <w:p w:rsidR="006740BB" w:rsidRDefault="000144A3" w:rsidP="0089612E">
      <w:pPr>
        <w:spacing w:before="120" w:after="120"/>
        <w:ind w:firstLine="567"/>
        <w:jc w:val="both"/>
        <w:rPr>
          <w:bCs/>
          <w:iCs/>
          <w:color w:val="000000"/>
          <w:szCs w:val="28"/>
          <w:lang w:val="pl-PL"/>
        </w:rPr>
      </w:pPr>
      <w:r>
        <w:rPr>
          <w:bCs/>
          <w:iCs/>
          <w:color w:val="000000"/>
          <w:szCs w:val="28"/>
          <w:lang w:val="pl-PL"/>
        </w:rPr>
        <w:t xml:space="preserve">1. </w:t>
      </w:r>
      <w:r w:rsidR="006740BB" w:rsidRPr="000201E6">
        <w:rPr>
          <w:bCs/>
          <w:iCs/>
          <w:color w:val="000000"/>
          <w:szCs w:val="28"/>
          <w:lang w:val="pl-PL"/>
        </w:rPr>
        <w:t xml:space="preserve">Giao </w:t>
      </w:r>
      <w:r w:rsidR="002E7822">
        <w:rPr>
          <w:bCs/>
          <w:iCs/>
          <w:color w:val="000000"/>
          <w:szCs w:val="28"/>
          <w:lang w:val="pl-PL"/>
        </w:rPr>
        <w:t xml:space="preserve">UBND huyện công khai </w:t>
      </w:r>
      <w:r w:rsidR="00995232">
        <w:rPr>
          <w:bCs/>
          <w:iCs/>
          <w:color w:val="000000"/>
          <w:szCs w:val="28"/>
          <w:lang w:val="pl-PL"/>
        </w:rPr>
        <w:t>dự toán</w:t>
      </w:r>
      <w:r w:rsidR="002E7822">
        <w:rPr>
          <w:bCs/>
          <w:iCs/>
          <w:color w:val="000000"/>
          <w:szCs w:val="28"/>
          <w:lang w:val="pl-PL"/>
        </w:rPr>
        <w:t xml:space="preserve"> n</w:t>
      </w:r>
      <w:r w:rsidR="00D461F0">
        <w:rPr>
          <w:bCs/>
          <w:iCs/>
          <w:color w:val="000000"/>
          <w:szCs w:val="28"/>
          <w:lang w:val="pl-PL"/>
        </w:rPr>
        <w:t xml:space="preserve">gân sách nhà nước </w:t>
      </w:r>
      <w:r w:rsidR="002E7822">
        <w:rPr>
          <w:bCs/>
          <w:iCs/>
          <w:color w:val="000000"/>
          <w:szCs w:val="28"/>
          <w:lang w:val="pl-PL"/>
        </w:rPr>
        <w:t xml:space="preserve">và báo cáo </w:t>
      </w:r>
      <w:r w:rsidR="000E5B39">
        <w:rPr>
          <w:bCs/>
          <w:iCs/>
          <w:color w:val="000000"/>
          <w:szCs w:val="28"/>
          <w:lang w:val="pl-PL"/>
        </w:rPr>
        <w:t>Sở Tà</w:t>
      </w:r>
      <w:r w:rsidR="00CE04FD">
        <w:rPr>
          <w:bCs/>
          <w:iCs/>
          <w:color w:val="000000"/>
          <w:szCs w:val="28"/>
          <w:lang w:val="pl-PL"/>
        </w:rPr>
        <w:t>i chính theo quy định của Luật N</w:t>
      </w:r>
      <w:r w:rsidR="000E5B39">
        <w:rPr>
          <w:bCs/>
          <w:iCs/>
          <w:color w:val="000000"/>
          <w:szCs w:val="28"/>
          <w:lang w:val="pl-PL"/>
        </w:rPr>
        <w:t>gân sách nhà nước</w:t>
      </w:r>
      <w:r w:rsidR="006740BB" w:rsidRPr="000201E6">
        <w:rPr>
          <w:bCs/>
          <w:iCs/>
          <w:color w:val="000000"/>
          <w:szCs w:val="28"/>
          <w:lang w:val="pl-PL"/>
        </w:rPr>
        <w:t>.</w:t>
      </w:r>
    </w:p>
    <w:p w:rsidR="00894CF7" w:rsidRDefault="000144A3" w:rsidP="0089612E">
      <w:pPr>
        <w:spacing w:before="120" w:after="120"/>
        <w:ind w:firstLine="567"/>
        <w:jc w:val="both"/>
        <w:rPr>
          <w:color w:val="000000"/>
          <w:szCs w:val="28"/>
          <w:shd w:val="clear" w:color="auto" w:fill="FFFFFF"/>
          <w:lang w:val="pl-PL"/>
        </w:rPr>
      </w:pPr>
      <w:r w:rsidRPr="009078FC">
        <w:rPr>
          <w:color w:val="000000"/>
          <w:szCs w:val="28"/>
          <w:shd w:val="clear" w:color="auto" w:fill="FFFFFF"/>
          <w:lang w:val="pl-PL"/>
        </w:rPr>
        <w:t xml:space="preserve">2. </w:t>
      </w:r>
      <w:r w:rsidR="0027710A" w:rsidRPr="0005511D">
        <w:rPr>
          <w:lang w:val="de-DE"/>
        </w:rPr>
        <w:t xml:space="preserve">Thường trực Hội đồng nhân dân huyện, các Ban Hội đồng nhân dân, Tổ đại biểu Hội đồng nhân dân, đại biểu Hội đồng nhân dân huyện phối hợp Ủy ban Mặt trận Tổ quốc Việt Nam huyện và các tổ chức chính trị </w:t>
      </w:r>
      <w:r w:rsidR="0027710A">
        <w:rPr>
          <w:lang w:val="de-DE"/>
        </w:rPr>
        <w:t xml:space="preserve">- </w:t>
      </w:r>
      <w:r w:rsidR="0027710A" w:rsidRPr="0005511D">
        <w:rPr>
          <w:lang w:val="de-DE"/>
        </w:rPr>
        <w:t>xã hội giám sát việc thực hiện Nghị quyết.</w:t>
      </w:r>
    </w:p>
    <w:p w:rsidR="0019149C" w:rsidRDefault="006F154F" w:rsidP="0089612E">
      <w:pPr>
        <w:spacing w:before="120" w:after="120"/>
        <w:ind w:firstLine="567"/>
        <w:jc w:val="both"/>
        <w:rPr>
          <w:szCs w:val="28"/>
        </w:rPr>
      </w:pPr>
      <w:r>
        <w:rPr>
          <w:szCs w:val="28"/>
        </w:rPr>
        <w:t xml:space="preserve">Nghị quyết này đã được Hội đồng nhân dân huyện </w:t>
      </w:r>
      <w:r w:rsidR="004C5004">
        <w:rPr>
          <w:szCs w:val="28"/>
        </w:rPr>
        <w:t>Triệu Phong khoá V</w:t>
      </w:r>
      <w:r w:rsidR="000365C4">
        <w:rPr>
          <w:szCs w:val="28"/>
        </w:rPr>
        <w:t>I</w:t>
      </w:r>
      <w:r w:rsidR="004C5004">
        <w:rPr>
          <w:szCs w:val="28"/>
        </w:rPr>
        <w:t>, kỳ họp thứ 1</w:t>
      </w:r>
      <w:r w:rsidR="00995232">
        <w:rPr>
          <w:szCs w:val="28"/>
        </w:rPr>
        <w:t>6</w:t>
      </w:r>
      <w:r>
        <w:rPr>
          <w:szCs w:val="28"/>
        </w:rPr>
        <w:t xml:space="preserve"> thông qua ngày</w:t>
      </w:r>
      <w:r w:rsidR="00314A9A">
        <w:rPr>
          <w:szCs w:val="28"/>
        </w:rPr>
        <w:t xml:space="preserve"> 10/4</w:t>
      </w:r>
      <w:r w:rsidR="0071320C">
        <w:rPr>
          <w:szCs w:val="28"/>
        </w:rPr>
        <w:t>/202</w:t>
      </w:r>
      <w:r w:rsidR="00995232">
        <w:rPr>
          <w:szCs w:val="28"/>
        </w:rPr>
        <w:t>4</w:t>
      </w:r>
      <w:r w:rsidR="00314A9A">
        <w:rPr>
          <w:szCs w:val="28"/>
        </w:rPr>
        <w:t xml:space="preserve"> và</w:t>
      </w:r>
      <w:r>
        <w:rPr>
          <w:szCs w:val="28"/>
        </w:rPr>
        <w:t xml:space="preserve"> có hiệu lực </w:t>
      </w:r>
      <w:r w:rsidR="004C5004">
        <w:rPr>
          <w:szCs w:val="28"/>
        </w:rPr>
        <w:t>thi hành kể từ ngày thông qua</w:t>
      </w:r>
      <w:r w:rsidR="00894CF7">
        <w:rPr>
          <w:szCs w:val="28"/>
        </w:rPr>
        <w:t>.</w:t>
      </w: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900"/>
      </w:tblGrid>
      <w:tr w:rsidR="00547A50" w:rsidRPr="003D1A16" w:rsidTr="00CE04FD">
        <w:tc>
          <w:tcPr>
            <w:tcW w:w="4503" w:type="dxa"/>
          </w:tcPr>
          <w:p w:rsidR="00547A50" w:rsidRPr="0019149C" w:rsidRDefault="00547A50" w:rsidP="00894CF7">
            <w:pPr>
              <w:rPr>
                <w:b/>
                <w:i/>
                <w:sz w:val="24"/>
                <w:lang w:val="pl-PL"/>
              </w:rPr>
            </w:pPr>
            <w:r w:rsidRPr="0019149C">
              <w:rPr>
                <w:b/>
                <w:i/>
                <w:sz w:val="24"/>
                <w:lang w:val="pl-PL"/>
              </w:rPr>
              <w:t>Nơi nhận:</w:t>
            </w:r>
          </w:p>
          <w:p w:rsidR="00547A50" w:rsidRPr="0019149C" w:rsidRDefault="00547A50" w:rsidP="00894CF7">
            <w:pPr>
              <w:rPr>
                <w:sz w:val="22"/>
                <w:szCs w:val="22"/>
                <w:lang w:val="pl-PL"/>
              </w:rPr>
            </w:pPr>
            <w:r w:rsidRPr="0019149C">
              <w:rPr>
                <w:sz w:val="22"/>
                <w:szCs w:val="22"/>
                <w:lang w:val="pl-PL"/>
              </w:rPr>
              <w:t>- Thường trực HĐND tỉnh, UBND tỉnh;</w:t>
            </w:r>
          </w:p>
          <w:p w:rsidR="00547A50" w:rsidRPr="0019149C" w:rsidRDefault="00547A50" w:rsidP="00894CF7">
            <w:pPr>
              <w:rPr>
                <w:sz w:val="22"/>
                <w:szCs w:val="22"/>
                <w:lang w:val="pl-PL"/>
              </w:rPr>
            </w:pPr>
            <w:r w:rsidRPr="0019149C">
              <w:rPr>
                <w:sz w:val="22"/>
                <w:szCs w:val="22"/>
                <w:lang w:val="pl-PL"/>
              </w:rPr>
              <w:t>- Sở Tài chính;</w:t>
            </w:r>
          </w:p>
          <w:p w:rsidR="00547A50" w:rsidRPr="0019149C" w:rsidRDefault="00547A50" w:rsidP="00894CF7">
            <w:pPr>
              <w:rPr>
                <w:sz w:val="22"/>
                <w:szCs w:val="22"/>
                <w:lang w:val="pl-PL"/>
              </w:rPr>
            </w:pPr>
            <w:r w:rsidRPr="0019149C">
              <w:rPr>
                <w:sz w:val="22"/>
                <w:szCs w:val="22"/>
                <w:lang w:val="pl-PL"/>
              </w:rPr>
              <w:t xml:space="preserve">- </w:t>
            </w:r>
            <w:r w:rsidR="001D1FFB">
              <w:rPr>
                <w:sz w:val="22"/>
                <w:szCs w:val="22"/>
                <w:lang w:val="pl-PL"/>
              </w:rPr>
              <w:t>BTV HU, TT HĐND, UBND, UBMT huyện;</w:t>
            </w:r>
          </w:p>
          <w:p w:rsidR="00547A50" w:rsidRPr="0019149C" w:rsidRDefault="00547A50" w:rsidP="00894CF7">
            <w:pPr>
              <w:rPr>
                <w:sz w:val="22"/>
                <w:szCs w:val="22"/>
                <w:lang w:val="pl-PL"/>
              </w:rPr>
            </w:pPr>
            <w:r w:rsidRPr="0019149C">
              <w:rPr>
                <w:sz w:val="22"/>
                <w:szCs w:val="22"/>
                <w:lang w:val="pl-PL"/>
              </w:rPr>
              <w:t>- Đại biểu HĐND huyện;</w:t>
            </w:r>
          </w:p>
          <w:p w:rsidR="00547A50" w:rsidRPr="0019149C" w:rsidRDefault="00547A50" w:rsidP="00894CF7">
            <w:pPr>
              <w:rPr>
                <w:sz w:val="22"/>
                <w:szCs w:val="22"/>
                <w:lang w:val="pl-PL"/>
              </w:rPr>
            </w:pPr>
            <w:r w:rsidRPr="0019149C">
              <w:rPr>
                <w:sz w:val="22"/>
                <w:szCs w:val="22"/>
                <w:lang w:val="pl-PL"/>
              </w:rPr>
              <w:t xml:space="preserve">- </w:t>
            </w:r>
            <w:r w:rsidR="001D1FFB">
              <w:rPr>
                <w:sz w:val="22"/>
                <w:szCs w:val="22"/>
                <w:lang w:val="pl-PL"/>
              </w:rPr>
              <w:t>C</w:t>
            </w:r>
            <w:r w:rsidRPr="0019149C">
              <w:rPr>
                <w:sz w:val="22"/>
                <w:szCs w:val="22"/>
                <w:lang w:val="pl-PL"/>
              </w:rPr>
              <w:t>ác cơ quan, ban, ngành ,đoàn thể cấp huyện;</w:t>
            </w:r>
          </w:p>
          <w:p w:rsidR="00547A50" w:rsidRPr="0019149C" w:rsidRDefault="001D1FFB" w:rsidP="00894CF7">
            <w:pPr>
              <w:rPr>
                <w:sz w:val="22"/>
                <w:szCs w:val="22"/>
                <w:lang w:val="pl-PL"/>
              </w:rPr>
            </w:pPr>
            <w:r>
              <w:rPr>
                <w:sz w:val="22"/>
                <w:szCs w:val="22"/>
                <w:lang w:val="pl-PL"/>
              </w:rPr>
              <w:t xml:space="preserve">- HĐND, UBND </w:t>
            </w:r>
            <w:r w:rsidR="00547A50" w:rsidRPr="0019149C">
              <w:rPr>
                <w:sz w:val="22"/>
                <w:szCs w:val="22"/>
                <w:lang w:val="pl-PL"/>
              </w:rPr>
              <w:t>các xã, thị trấn</w:t>
            </w:r>
            <w:r w:rsidR="00FD5A6C">
              <w:rPr>
                <w:sz w:val="22"/>
                <w:szCs w:val="22"/>
                <w:lang w:val="pl-PL"/>
              </w:rPr>
              <w:t>;</w:t>
            </w:r>
          </w:p>
          <w:p w:rsidR="00547A50" w:rsidRPr="00A76031" w:rsidRDefault="00A76031" w:rsidP="00894CF7">
            <w:pPr>
              <w:rPr>
                <w:sz w:val="22"/>
                <w:szCs w:val="22"/>
                <w:lang w:val="pl-PL"/>
              </w:rPr>
            </w:pPr>
            <w:r>
              <w:rPr>
                <w:sz w:val="22"/>
                <w:szCs w:val="22"/>
                <w:lang w:val="pl-PL"/>
              </w:rPr>
              <w:t>- C</w:t>
            </w:r>
            <w:r w:rsidR="00547A50" w:rsidRPr="0019149C">
              <w:rPr>
                <w:sz w:val="22"/>
                <w:szCs w:val="22"/>
                <w:lang w:val="pl-PL"/>
              </w:rPr>
              <w:t>PVP,CV</w:t>
            </w:r>
            <w:r w:rsidR="00547A50" w:rsidRPr="0019149C">
              <w:rPr>
                <w:sz w:val="22"/>
                <w:szCs w:val="22"/>
                <w:vertAlign w:val="subscript"/>
                <w:lang w:val="pl-PL"/>
              </w:rPr>
              <w:t>HĐ</w:t>
            </w:r>
            <w:r>
              <w:rPr>
                <w:sz w:val="22"/>
                <w:szCs w:val="22"/>
                <w:lang w:val="pl-PL"/>
              </w:rPr>
              <w:t>;</w:t>
            </w:r>
          </w:p>
          <w:p w:rsidR="00547A50" w:rsidRPr="0019149C" w:rsidRDefault="00547A50" w:rsidP="00894CF7">
            <w:pPr>
              <w:rPr>
                <w:b/>
                <w:lang w:val="pl-PL"/>
              </w:rPr>
            </w:pPr>
            <w:r w:rsidRPr="0019149C">
              <w:rPr>
                <w:sz w:val="22"/>
                <w:szCs w:val="22"/>
                <w:lang w:val="pl-PL"/>
              </w:rPr>
              <w:t>- Lưu: VT</w:t>
            </w:r>
            <w:r w:rsidR="00F656E5">
              <w:rPr>
                <w:sz w:val="22"/>
                <w:szCs w:val="22"/>
                <w:lang w:val="pl-PL"/>
              </w:rPr>
              <w:t>.</w:t>
            </w:r>
          </w:p>
        </w:tc>
        <w:tc>
          <w:tcPr>
            <w:tcW w:w="4900" w:type="dxa"/>
          </w:tcPr>
          <w:p w:rsidR="00547A50" w:rsidRPr="0019149C" w:rsidRDefault="00547A50" w:rsidP="00894CF7">
            <w:pPr>
              <w:jc w:val="center"/>
              <w:rPr>
                <w:b/>
                <w:sz w:val="28"/>
                <w:szCs w:val="28"/>
                <w:lang w:val="pl-PL"/>
              </w:rPr>
            </w:pPr>
            <w:r w:rsidRPr="0019149C">
              <w:rPr>
                <w:b/>
                <w:sz w:val="28"/>
                <w:szCs w:val="28"/>
                <w:lang w:val="pl-PL"/>
              </w:rPr>
              <w:t>CHỦ TỊCH</w:t>
            </w:r>
          </w:p>
          <w:p w:rsidR="00547A50" w:rsidRPr="0019149C" w:rsidRDefault="00547A50" w:rsidP="00894CF7">
            <w:pPr>
              <w:jc w:val="center"/>
              <w:rPr>
                <w:b/>
                <w:sz w:val="28"/>
                <w:szCs w:val="28"/>
                <w:lang w:val="pl-PL"/>
              </w:rPr>
            </w:pPr>
          </w:p>
          <w:p w:rsidR="00547A50" w:rsidRPr="0019149C" w:rsidRDefault="00547A50" w:rsidP="00894CF7">
            <w:pPr>
              <w:jc w:val="center"/>
              <w:rPr>
                <w:b/>
                <w:sz w:val="28"/>
                <w:szCs w:val="28"/>
                <w:lang w:val="pl-PL"/>
              </w:rPr>
            </w:pPr>
          </w:p>
          <w:p w:rsidR="00547A50" w:rsidRPr="0019149C" w:rsidRDefault="00547A50" w:rsidP="00894CF7">
            <w:pPr>
              <w:jc w:val="center"/>
              <w:rPr>
                <w:b/>
                <w:sz w:val="28"/>
                <w:szCs w:val="28"/>
                <w:lang w:val="pl-PL"/>
              </w:rPr>
            </w:pPr>
          </w:p>
          <w:p w:rsidR="00547A50" w:rsidRDefault="00547A50" w:rsidP="00894CF7">
            <w:pPr>
              <w:jc w:val="center"/>
              <w:rPr>
                <w:b/>
                <w:sz w:val="28"/>
                <w:szCs w:val="28"/>
                <w:lang w:val="pl-PL"/>
              </w:rPr>
            </w:pPr>
          </w:p>
          <w:p w:rsidR="00F656E5" w:rsidRPr="0019149C" w:rsidRDefault="00F656E5" w:rsidP="00894CF7">
            <w:pPr>
              <w:jc w:val="center"/>
              <w:rPr>
                <w:b/>
                <w:sz w:val="28"/>
                <w:szCs w:val="28"/>
                <w:lang w:val="pl-PL"/>
              </w:rPr>
            </w:pPr>
          </w:p>
          <w:p w:rsidR="00547A50" w:rsidRPr="0019149C" w:rsidRDefault="00547A50" w:rsidP="00894CF7">
            <w:pPr>
              <w:jc w:val="center"/>
              <w:rPr>
                <w:b/>
                <w:sz w:val="28"/>
                <w:szCs w:val="28"/>
                <w:lang w:val="pl-PL"/>
              </w:rPr>
            </w:pPr>
          </w:p>
          <w:p w:rsidR="00547A50" w:rsidRPr="0019149C" w:rsidRDefault="0071320C" w:rsidP="00894CF7">
            <w:pPr>
              <w:jc w:val="center"/>
              <w:rPr>
                <w:b/>
                <w:lang w:val="pl-PL"/>
              </w:rPr>
            </w:pPr>
            <w:r>
              <w:rPr>
                <w:b/>
                <w:sz w:val="28"/>
                <w:szCs w:val="28"/>
                <w:lang w:val="pl-PL"/>
              </w:rPr>
              <w:t>Nguyễn Hữu Ngọc</w:t>
            </w:r>
          </w:p>
        </w:tc>
      </w:tr>
    </w:tbl>
    <w:p w:rsidR="00771A92" w:rsidRPr="0019149C" w:rsidRDefault="00771A92" w:rsidP="00894CF7">
      <w:pPr>
        <w:ind w:firstLine="2814"/>
        <w:rPr>
          <w:b/>
          <w:lang w:val="pl-PL"/>
        </w:rPr>
      </w:pPr>
    </w:p>
    <w:p w:rsidR="006740BB" w:rsidRPr="0019149C" w:rsidRDefault="006740BB" w:rsidP="00771A92">
      <w:pPr>
        <w:ind w:firstLine="2814"/>
        <w:rPr>
          <w:b/>
          <w:lang w:val="pl-PL"/>
        </w:rPr>
      </w:pPr>
    </w:p>
    <w:p w:rsidR="00030D80" w:rsidRDefault="00030D80">
      <w:pPr>
        <w:spacing w:after="200" w:line="276" w:lineRule="auto"/>
        <w:rPr>
          <w:lang w:val="pl-PL"/>
        </w:rPr>
      </w:pPr>
    </w:p>
    <w:p w:rsidR="00030D80" w:rsidRDefault="00030D80">
      <w:pPr>
        <w:spacing w:after="200" w:line="276" w:lineRule="auto"/>
        <w:rPr>
          <w:lang w:val="pl-PL"/>
        </w:rPr>
      </w:pPr>
    </w:p>
    <w:p w:rsidR="00030D80" w:rsidRDefault="00030D80">
      <w:pPr>
        <w:spacing w:after="200" w:line="276" w:lineRule="auto"/>
        <w:rPr>
          <w:lang w:val="pl-PL"/>
        </w:rPr>
      </w:pPr>
    </w:p>
    <w:p w:rsidR="00030D80" w:rsidRDefault="00030D80">
      <w:pPr>
        <w:spacing w:after="200" w:line="276" w:lineRule="auto"/>
        <w:rPr>
          <w:lang w:val="pl-PL"/>
        </w:rPr>
      </w:pPr>
    </w:p>
    <w:p w:rsidR="00744424" w:rsidRDefault="00744424">
      <w:pPr>
        <w:spacing w:after="200" w:line="276" w:lineRule="auto"/>
        <w:rPr>
          <w:lang w:val="pl-PL"/>
        </w:rPr>
      </w:pPr>
    </w:p>
    <w:p w:rsidR="009C14AE" w:rsidRDefault="009C14AE">
      <w:pPr>
        <w:spacing w:after="200" w:line="276" w:lineRule="auto"/>
        <w:rPr>
          <w:lang w:val="pl-PL"/>
        </w:rPr>
      </w:pPr>
    </w:p>
    <w:p w:rsidR="00030D80" w:rsidRDefault="00030D80">
      <w:pPr>
        <w:spacing w:after="200" w:line="276" w:lineRule="auto"/>
        <w:rPr>
          <w:lang w:val="pl-PL"/>
        </w:rPr>
      </w:pPr>
    </w:p>
    <w:p w:rsidR="00063BF9" w:rsidRPr="0019149C" w:rsidRDefault="00063BF9" w:rsidP="00395D51">
      <w:pPr>
        <w:rPr>
          <w:lang w:val="pl-PL"/>
        </w:rPr>
      </w:pPr>
    </w:p>
    <w:sectPr w:rsidR="00063BF9" w:rsidRPr="0019149C" w:rsidSect="00A41C0F">
      <w:footerReference w:type="even" r:id="rId9"/>
      <w:footerReference w:type="default" r:id="rId10"/>
      <w:pgSz w:w="11909" w:h="16834" w:code="9"/>
      <w:pgMar w:top="1134" w:right="1021" w:bottom="885" w:left="1701" w:header="39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DB1" w:rsidRDefault="00483DB1" w:rsidP="0088761B">
      <w:r>
        <w:separator/>
      </w:r>
    </w:p>
  </w:endnote>
  <w:endnote w:type="continuationSeparator" w:id="1">
    <w:p w:rsidR="00483DB1" w:rsidRDefault="00483DB1" w:rsidP="00887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D6" w:rsidRDefault="00796DA3" w:rsidP="00E34AD6">
    <w:pPr>
      <w:pStyle w:val="Footer"/>
      <w:framePr w:wrap="around" w:vAnchor="text" w:hAnchor="margin" w:xAlign="center" w:y="1"/>
      <w:rPr>
        <w:rStyle w:val="PageNumber"/>
      </w:rPr>
    </w:pPr>
    <w:r>
      <w:rPr>
        <w:rStyle w:val="PageNumber"/>
      </w:rPr>
      <w:fldChar w:fldCharType="begin"/>
    </w:r>
    <w:r w:rsidR="00E34AD6">
      <w:rPr>
        <w:rStyle w:val="PageNumber"/>
      </w:rPr>
      <w:instrText xml:space="preserve">PAGE  </w:instrText>
    </w:r>
    <w:r>
      <w:rPr>
        <w:rStyle w:val="PageNumber"/>
      </w:rPr>
      <w:fldChar w:fldCharType="separate"/>
    </w:r>
    <w:r w:rsidR="00E34AD6">
      <w:rPr>
        <w:rStyle w:val="PageNumber"/>
        <w:noProof/>
      </w:rPr>
      <w:t>1</w:t>
    </w:r>
    <w:r>
      <w:rPr>
        <w:rStyle w:val="PageNumber"/>
      </w:rPr>
      <w:fldChar w:fldCharType="end"/>
    </w:r>
  </w:p>
  <w:p w:rsidR="00E34AD6" w:rsidRDefault="00E34A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D6" w:rsidRPr="002A1AA2" w:rsidRDefault="00E34AD6">
    <w:pPr>
      <w:pStyle w:val="Footer"/>
      <w:jc w:val="center"/>
      <w:rPr>
        <w:sz w:val="26"/>
        <w:szCs w:val="26"/>
      </w:rPr>
    </w:pPr>
  </w:p>
  <w:p w:rsidR="00E34AD6" w:rsidRDefault="00E34AD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DB1" w:rsidRDefault="00483DB1" w:rsidP="0088761B">
      <w:r>
        <w:separator/>
      </w:r>
    </w:p>
  </w:footnote>
  <w:footnote w:type="continuationSeparator" w:id="1">
    <w:p w:rsidR="00483DB1" w:rsidRDefault="00483DB1" w:rsidP="00887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13F"/>
    <w:multiLevelType w:val="hybridMultilevel"/>
    <w:tmpl w:val="F7ECB46A"/>
    <w:lvl w:ilvl="0" w:tplc="398AC1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93763"/>
    <w:multiLevelType w:val="multilevel"/>
    <w:tmpl w:val="0ADE45A8"/>
    <w:lvl w:ilvl="0">
      <w:start w:val="1"/>
      <w:numFmt w:val="decimal"/>
      <w:lvlText w:val="%1."/>
      <w:lvlJc w:val="left"/>
      <w:pPr>
        <w:ind w:left="1800" w:hanging="360"/>
      </w:pPr>
      <w:rPr>
        <w:rFonts w:hint="default"/>
        <w:b/>
      </w:rPr>
    </w:lvl>
    <w:lvl w:ilvl="1">
      <w:start w:val="88"/>
      <w:numFmt w:val="decimalZero"/>
      <w:isLgl/>
      <w:lvlText w:val="%1.%2"/>
      <w:lvlJc w:val="left"/>
      <w:pPr>
        <w:ind w:left="3585" w:hanging="2145"/>
      </w:pPr>
      <w:rPr>
        <w:rFonts w:hint="default"/>
      </w:rPr>
    </w:lvl>
    <w:lvl w:ilvl="2">
      <w:start w:val="630"/>
      <w:numFmt w:val="decimal"/>
      <w:isLgl/>
      <w:lvlText w:val="%1.%2.%3"/>
      <w:lvlJc w:val="left"/>
      <w:pPr>
        <w:ind w:left="3585" w:hanging="2145"/>
      </w:pPr>
      <w:rPr>
        <w:rFonts w:hint="default"/>
      </w:rPr>
    </w:lvl>
    <w:lvl w:ilvl="3">
      <w:start w:val="901"/>
      <w:numFmt w:val="decimal"/>
      <w:isLgl/>
      <w:lvlText w:val="%1.%2.%3.%4"/>
      <w:lvlJc w:val="left"/>
      <w:pPr>
        <w:ind w:left="3585" w:hanging="2145"/>
      </w:pPr>
      <w:rPr>
        <w:rFonts w:hint="default"/>
      </w:rPr>
    </w:lvl>
    <w:lvl w:ilvl="4">
      <w:start w:val="123"/>
      <w:numFmt w:val="decimal"/>
      <w:isLgl/>
      <w:lvlText w:val="%1.%2.%3.%4.%5"/>
      <w:lvlJc w:val="left"/>
      <w:pPr>
        <w:ind w:left="3585" w:hanging="2145"/>
      </w:pPr>
      <w:rPr>
        <w:rFonts w:hint="default"/>
      </w:rPr>
    </w:lvl>
    <w:lvl w:ilvl="5">
      <w:start w:val="1"/>
      <w:numFmt w:val="decimal"/>
      <w:isLgl/>
      <w:lvlText w:val="%1.%2.%3.%4.%5.%6"/>
      <w:lvlJc w:val="left"/>
      <w:pPr>
        <w:ind w:left="3585" w:hanging="2145"/>
      </w:pPr>
      <w:rPr>
        <w:rFonts w:hint="default"/>
      </w:rPr>
    </w:lvl>
    <w:lvl w:ilvl="6">
      <w:start w:val="1"/>
      <w:numFmt w:val="decimal"/>
      <w:isLgl/>
      <w:lvlText w:val="%1.%2.%3.%4.%5.%6.%7"/>
      <w:lvlJc w:val="left"/>
      <w:pPr>
        <w:ind w:left="3585" w:hanging="2145"/>
      </w:pPr>
      <w:rPr>
        <w:rFonts w:hint="default"/>
      </w:rPr>
    </w:lvl>
    <w:lvl w:ilvl="7">
      <w:start w:val="1"/>
      <w:numFmt w:val="decimal"/>
      <w:isLgl/>
      <w:lvlText w:val="%1.%2.%3.%4.%5.%6.%7.%8"/>
      <w:lvlJc w:val="left"/>
      <w:pPr>
        <w:ind w:left="3585" w:hanging="2145"/>
      </w:pPr>
      <w:rPr>
        <w:rFonts w:hint="default"/>
      </w:rPr>
    </w:lvl>
    <w:lvl w:ilvl="8">
      <w:start w:val="1"/>
      <w:numFmt w:val="decimal"/>
      <w:isLgl/>
      <w:lvlText w:val="%1.%2.%3.%4.%5.%6.%7.%8.%9"/>
      <w:lvlJc w:val="left"/>
      <w:pPr>
        <w:ind w:left="3600" w:hanging="2160"/>
      </w:pPr>
      <w:rPr>
        <w:rFonts w:hint="default"/>
      </w:rPr>
    </w:lvl>
  </w:abstractNum>
  <w:abstractNum w:abstractNumId="2">
    <w:nsid w:val="1C14683B"/>
    <w:multiLevelType w:val="hybridMultilevel"/>
    <w:tmpl w:val="9546285E"/>
    <w:lvl w:ilvl="0" w:tplc="161479FE">
      <w:start w:val="1"/>
      <w:numFmt w:val="decimal"/>
      <w:lvlText w:val="%1."/>
      <w:lvlJc w:val="left"/>
      <w:pPr>
        <w:ind w:left="1400" w:hanging="855"/>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3">
    <w:nsid w:val="27B874A4"/>
    <w:multiLevelType w:val="hybridMultilevel"/>
    <w:tmpl w:val="DB38A1A2"/>
    <w:lvl w:ilvl="0" w:tplc="DF78A9A0">
      <w:start w:val="3322"/>
      <w:numFmt w:val="decimal"/>
      <w:lvlText w:val="%1"/>
      <w:lvlJc w:val="left"/>
      <w:pPr>
        <w:ind w:left="1622" w:hanging="60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4">
    <w:nsid w:val="556E17C2"/>
    <w:multiLevelType w:val="multilevel"/>
    <w:tmpl w:val="3E128684"/>
    <w:lvl w:ilvl="0">
      <w:start w:val="363"/>
      <w:numFmt w:val="decimal"/>
      <w:lvlText w:val="%1"/>
      <w:lvlJc w:val="left"/>
      <w:pPr>
        <w:ind w:left="960" w:hanging="960"/>
      </w:pPr>
      <w:rPr>
        <w:rFonts w:hint="default"/>
      </w:rPr>
    </w:lvl>
    <w:lvl w:ilvl="1">
      <w:start w:val="983"/>
      <w:numFmt w:val="decimalZero"/>
      <w:lvlText w:val="%1.%2"/>
      <w:lvlJc w:val="left"/>
      <w:pPr>
        <w:ind w:left="1670" w:hanging="960"/>
      </w:pPr>
      <w:rPr>
        <w:rFonts w:hint="default"/>
      </w:rPr>
    </w:lvl>
    <w:lvl w:ilvl="2">
      <w:start w:val="1"/>
      <w:numFmt w:val="decimal"/>
      <w:lvlText w:val="%1.%2.%3"/>
      <w:lvlJc w:val="left"/>
      <w:pPr>
        <w:ind w:left="2380" w:hanging="960"/>
      </w:pPr>
      <w:rPr>
        <w:rFonts w:hint="default"/>
      </w:rPr>
    </w:lvl>
    <w:lvl w:ilvl="3">
      <w:start w:val="1"/>
      <w:numFmt w:val="decimalZero"/>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59195260"/>
    <w:multiLevelType w:val="hybridMultilevel"/>
    <w:tmpl w:val="45E27DFA"/>
    <w:lvl w:ilvl="0" w:tplc="BA641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4346E6"/>
    <w:multiLevelType w:val="hybridMultilevel"/>
    <w:tmpl w:val="B01A8C7A"/>
    <w:lvl w:ilvl="0" w:tplc="81A89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22929"/>
    <w:multiLevelType w:val="hybridMultilevel"/>
    <w:tmpl w:val="2AA67BF0"/>
    <w:lvl w:ilvl="0" w:tplc="3BFE0154">
      <w:start w:val="2"/>
      <w:numFmt w:val="bullet"/>
      <w:lvlText w:val="-"/>
      <w:lvlJc w:val="left"/>
      <w:pPr>
        <w:ind w:left="612" w:hanging="360"/>
      </w:pPr>
      <w:rPr>
        <w:rFonts w:ascii="Times New Roman" w:eastAsia="Times New Roman"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nsid w:val="68677F6B"/>
    <w:multiLevelType w:val="hybridMultilevel"/>
    <w:tmpl w:val="46AA42CA"/>
    <w:lvl w:ilvl="0" w:tplc="DCFC63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8A64EE"/>
    <w:multiLevelType w:val="multilevel"/>
    <w:tmpl w:val="97F8A970"/>
    <w:lvl w:ilvl="0">
      <w:start w:val="3"/>
      <w:numFmt w:val="decimal"/>
      <w:lvlText w:val="%1"/>
      <w:lvlJc w:val="left"/>
      <w:pPr>
        <w:ind w:left="1650" w:hanging="1650"/>
      </w:pPr>
      <w:rPr>
        <w:rFonts w:hint="default"/>
      </w:rPr>
    </w:lvl>
    <w:lvl w:ilvl="1">
      <w:start w:val="321"/>
      <w:numFmt w:val="decimalZero"/>
      <w:lvlText w:val="%1.%2"/>
      <w:lvlJc w:val="left"/>
      <w:pPr>
        <w:ind w:left="1886" w:hanging="1650"/>
      </w:pPr>
      <w:rPr>
        <w:rFonts w:hint="default"/>
      </w:rPr>
    </w:lvl>
    <w:lvl w:ilvl="2">
      <w:start w:val="614"/>
      <w:numFmt w:val="decimal"/>
      <w:lvlText w:val="%1.%2.%3"/>
      <w:lvlJc w:val="left"/>
      <w:pPr>
        <w:ind w:left="2122" w:hanging="1650"/>
      </w:pPr>
      <w:rPr>
        <w:rFonts w:hint="default"/>
      </w:rPr>
    </w:lvl>
    <w:lvl w:ilvl="3">
      <w:start w:val="985"/>
      <w:numFmt w:val="decimal"/>
      <w:lvlText w:val="%1.%2.%3.%4"/>
      <w:lvlJc w:val="left"/>
      <w:pPr>
        <w:ind w:left="2358" w:hanging="1650"/>
      </w:pPr>
      <w:rPr>
        <w:rFonts w:hint="default"/>
      </w:rPr>
    </w:lvl>
    <w:lvl w:ilvl="4">
      <w:start w:val="1"/>
      <w:numFmt w:val="decimal"/>
      <w:lvlText w:val="%1.%2.%3.%4.%5"/>
      <w:lvlJc w:val="left"/>
      <w:pPr>
        <w:ind w:left="2594" w:hanging="1650"/>
      </w:pPr>
      <w:rPr>
        <w:rFonts w:hint="default"/>
      </w:rPr>
    </w:lvl>
    <w:lvl w:ilvl="5">
      <w:start w:val="1"/>
      <w:numFmt w:val="decimal"/>
      <w:lvlText w:val="%1.%2.%3.%4.%5.%6"/>
      <w:lvlJc w:val="left"/>
      <w:pPr>
        <w:ind w:left="2830" w:hanging="1650"/>
      </w:pPr>
      <w:rPr>
        <w:rFonts w:hint="default"/>
      </w:rPr>
    </w:lvl>
    <w:lvl w:ilvl="6">
      <w:start w:val="1"/>
      <w:numFmt w:val="decimal"/>
      <w:lvlText w:val="%1.%2.%3.%4.%5.%6.%7"/>
      <w:lvlJc w:val="left"/>
      <w:pPr>
        <w:ind w:left="3066" w:hanging="165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7F250983"/>
    <w:multiLevelType w:val="multilevel"/>
    <w:tmpl w:val="3DB268BA"/>
    <w:lvl w:ilvl="0">
      <w:start w:val="742"/>
      <w:numFmt w:val="decimal"/>
      <w:lvlText w:val="%1"/>
      <w:lvlJc w:val="left"/>
      <w:pPr>
        <w:ind w:left="1440" w:hanging="1440"/>
      </w:pPr>
      <w:rPr>
        <w:rFonts w:hint="default"/>
      </w:rPr>
    </w:lvl>
    <w:lvl w:ilvl="1">
      <w:start w:val="510"/>
      <w:numFmt w:val="decimal"/>
      <w:lvlText w:val="%1.%2.0"/>
      <w:lvlJc w:val="left"/>
      <w:pPr>
        <w:ind w:left="2192" w:hanging="1440"/>
      </w:pPr>
      <w:rPr>
        <w:rFonts w:hint="default"/>
      </w:rPr>
    </w:lvl>
    <w:lvl w:ilvl="2">
      <w:start w:val="1"/>
      <w:numFmt w:val="decimalZero"/>
      <w:lvlText w:val="%1.%2.%3"/>
      <w:lvlJc w:val="left"/>
      <w:pPr>
        <w:ind w:left="2944" w:hanging="1440"/>
      </w:pPr>
      <w:rPr>
        <w:rFonts w:hint="default"/>
      </w:rPr>
    </w:lvl>
    <w:lvl w:ilvl="3">
      <w:start w:val="1"/>
      <w:numFmt w:val="decimal"/>
      <w:lvlText w:val="%1.%2.%3.%4"/>
      <w:lvlJc w:val="left"/>
      <w:pPr>
        <w:ind w:left="3696" w:hanging="1440"/>
      </w:pPr>
      <w:rPr>
        <w:rFonts w:hint="default"/>
      </w:rPr>
    </w:lvl>
    <w:lvl w:ilvl="4">
      <w:start w:val="1"/>
      <w:numFmt w:val="decimal"/>
      <w:lvlText w:val="%1.%2.%3.%4.%5"/>
      <w:lvlJc w:val="left"/>
      <w:pPr>
        <w:ind w:left="4448" w:hanging="1440"/>
      </w:pPr>
      <w:rPr>
        <w:rFonts w:hint="default"/>
      </w:rPr>
    </w:lvl>
    <w:lvl w:ilvl="5">
      <w:start w:val="1"/>
      <w:numFmt w:val="decimal"/>
      <w:lvlText w:val="%1.%2.%3.%4.%5.%6"/>
      <w:lvlJc w:val="left"/>
      <w:pPr>
        <w:ind w:left="5200" w:hanging="1440"/>
      </w:pPr>
      <w:rPr>
        <w:rFonts w:hint="default"/>
      </w:rPr>
    </w:lvl>
    <w:lvl w:ilvl="6">
      <w:start w:val="1"/>
      <w:numFmt w:val="decimal"/>
      <w:lvlText w:val="%1.%2.%3.%4.%5.%6.%7"/>
      <w:lvlJc w:val="left"/>
      <w:pPr>
        <w:ind w:left="5952" w:hanging="1440"/>
      </w:pPr>
      <w:rPr>
        <w:rFonts w:hint="default"/>
      </w:rPr>
    </w:lvl>
    <w:lvl w:ilvl="7">
      <w:start w:val="1"/>
      <w:numFmt w:val="decimal"/>
      <w:lvlText w:val="%1.%2.%3.%4.%5.%6.%7.%8"/>
      <w:lvlJc w:val="left"/>
      <w:pPr>
        <w:ind w:left="7064" w:hanging="1800"/>
      </w:pPr>
      <w:rPr>
        <w:rFonts w:hint="default"/>
      </w:rPr>
    </w:lvl>
    <w:lvl w:ilvl="8">
      <w:start w:val="1"/>
      <w:numFmt w:val="decimal"/>
      <w:lvlText w:val="%1.%2.%3.%4.%5.%6.%7.%8.%9"/>
      <w:lvlJc w:val="left"/>
      <w:pPr>
        <w:ind w:left="8176" w:hanging="2160"/>
      </w:pPr>
      <w:rPr>
        <w:rFonts w:hint="default"/>
      </w:rPr>
    </w:lvl>
  </w:abstractNum>
  <w:num w:numId="1">
    <w:abstractNumId w:val="2"/>
  </w:num>
  <w:num w:numId="2">
    <w:abstractNumId w:val="1"/>
  </w:num>
  <w:num w:numId="3">
    <w:abstractNumId w:val="7"/>
  </w:num>
  <w:num w:numId="4">
    <w:abstractNumId w:val="6"/>
  </w:num>
  <w:num w:numId="5">
    <w:abstractNumId w:val="4"/>
  </w:num>
  <w:num w:numId="6">
    <w:abstractNumId w:val="3"/>
  </w:num>
  <w:num w:numId="7">
    <w:abstractNumId w:val="9"/>
  </w:num>
  <w:num w:numId="8">
    <w:abstractNumId w:val="0"/>
  </w:num>
  <w:num w:numId="9">
    <w:abstractNumId w:val="8"/>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740BB"/>
    <w:rsid w:val="00001681"/>
    <w:rsid w:val="00002050"/>
    <w:rsid w:val="00002D89"/>
    <w:rsid w:val="00002ECD"/>
    <w:rsid w:val="00002F3D"/>
    <w:rsid w:val="000036F9"/>
    <w:rsid w:val="000049B9"/>
    <w:rsid w:val="000064D9"/>
    <w:rsid w:val="000065AF"/>
    <w:rsid w:val="00006D00"/>
    <w:rsid w:val="00006FF2"/>
    <w:rsid w:val="00007B16"/>
    <w:rsid w:val="00010A6E"/>
    <w:rsid w:val="0001144E"/>
    <w:rsid w:val="00011FFC"/>
    <w:rsid w:val="00012EED"/>
    <w:rsid w:val="000132AB"/>
    <w:rsid w:val="000134B0"/>
    <w:rsid w:val="000144A3"/>
    <w:rsid w:val="00015E5F"/>
    <w:rsid w:val="00020954"/>
    <w:rsid w:val="00021C29"/>
    <w:rsid w:val="0002285F"/>
    <w:rsid w:val="0002370E"/>
    <w:rsid w:val="0002399B"/>
    <w:rsid w:val="00023CDF"/>
    <w:rsid w:val="00024990"/>
    <w:rsid w:val="00025F0D"/>
    <w:rsid w:val="00026593"/>
    <w:rsid w:val="00026B96"/>
    <w:rsid w:val="00026DE7"/>
    <w:rsid w:val="00026EC1"/>
    <w:rsid w:val="00030D80"/>
    <w:rsid w:val="00032180"/>
    <w:rsid w:val="0003289F"/>
    <w:rsid w:val="000345B6"/>
    <w:rsid w:val="00034820"/>
    <w:rsid w:val="0003509D"/>
    <w:rsid w:val="00035B4F"/>
    <w:rsid w:val="00035D72"/>
    <w:rsid w:val="00036005"/>
    <w:rsid w:val="000365C4"/>
    <w:rsid w:val="000372BA"/>
    <w:rsid w:val="00037662"/>
    <w:rsid w:val="000400F7"/>
    <w:rsid w:val="000410A0"/>
    <w:rsid w:val="000434DC"/>
    <w:rsid w:val="00044152"/>
    <w:rsid w:val="000448CB"/>
    <w:rsid w:val="00046CE0"/>
    <w:rsid w:val="00047074"/>
    <w:rsid w:val="00052BD0"/>
    <w:rsid w:val="000542A0"/>
    <w:rsid w:val="00054F23"/>
    <w:rsid w:val="00055A31"/>
    <w:rsid w:val="00055A85"/>
    <w:rsid w:val="0005722E"/>
    <w:rsid w:val="00061AAF"/>
    <w:rsid w:val="0006230A"/>
    <w:rsid w:val="000637C1"/>
    <w:rsid w:val="00063BF9"/>
    <w:rsid w:val="0006411B"/>
    <w:rsid w:val="00064ABF"/>
    <w:rsid w:val="00065F3B"/>
    <w:rsid w:val="00066CB4"/>
    <w:rsid w:val="000672E9"/>
    <w:rsid w:val="0007023C"/>
    <w:rsid w:val="00072FDF"/>
    <w:rsid w:val="00073343"/>
    <w:rsid w:val="00080621"/>
    <w:rsid w:val="00080776"/>
    <w:rsid w:val="00083805"/>
    <w:rsid w:val="000839DF"/>
    <w:rsid w:val="0008551E"/>
    <w:rsid w:val="000855A6"/>
    <w:rsid w:val="00087CA5"/>
    <w:rsid w:val="00087DC0"/>
    <w:rsid w:val="000919C2"/>
    <w:rsid w:val="00093723"/>
    <w:rsid w:val="00093A22"/>
    <w:rsid w:val="0009521F"/>
    <w:rsid w:val="00095B21"/>
    <w:rsid w:val="000A29AD"/>
    <w:rsid w:val="000A3D00"/>
    <w:rsid w:val="000B0A60"/>
    <w:rsid w:val="000B158C"/>
    <w:rsid w:val="000B1787"/>
    <w:rsid w:val="000B3D03"/>
    <w:rsid w:val="000B42D9"/>
    <w:rsid w:val="000C053B"/>
    <w:rsid w:val="000C089A"/>
    <w:rsid w:val="000C0934"/>
    <w:rsid w:val="000C1316"/>
    <w:rsid w:val="000C2645"/>
    <w:rsid w:val="000C375F"/>
    <w:rsid w:val="000C4B55"/>
    <w:rsid w:val="000C7615"/>
    <w:rsid w:val="000C7F9E"/>
    <w:rsid w:val="000D1FE0"/>
    <w:rsid w:val="000D273F"/>
    <w:rsid w:val="000D2D76"/>
    <w:rsid w:val="000D2E06"/>
    <w:rsid w:val="000D31B3"/>
    <w:rsid w:val="000D6011"/>
    <w:rsid w:val="000D62FB"/>
    <w:rsid w:val="000D6D03"/>
    <w:rsid w:val="000E0888"/>
    <w:rsid w:val="000E0BE6"/>
    <w:rsid w:val="000E0C23"/>
    <w:rsid w:val="000E20F6"/>
    <w:rsid w:val="000E508E"/>
    <w:rsid w:val="000E5B39"/>
    <w:rsid w:val="000E6E36"/>
    <w:rsid w:val="000F09A7"/>
    <w:rsid w:val="000F16EF"/>
    <w:rsid w:val="000F43C0"/>
    <w:rsid w:val="000F4E6B"/>
    <w:rsid w:val="000F520F"/>
    <w:rsid w:val="000F5997"/>
    <w:rsid w:val="000F5B85"/>
    <w:rsid w:val="000F7041"/>
    <w:rsid w:val="000F72FA"/>
    <w:rsid w:val="0010001E"/>
    <w:rsid w:val="001004F1"/>
    <w:rsid w:val="001032E5"/>
    <w:rsid w:val="001049C7"/>
    <w:rsid w:val="00105A62"/>
    <w:rsid w:val="00105F31"/>
    <w:rsid w:val="00106F94"/>
    <w:rsid w:val="0011109B"/>
    <w:rsid w:val="00115197"/>
    <w:rsid w:val="00116CCF"/>
    <w:rsid w:val="00120CD0"/>
    <w:rsid w:val="001210D0"/>
    <w:rsid w:val="001218C1"/>
    <w:rsid w:val="0012210C"/>
    <w:rsid w:val="001221BE"/>
    <w:rsid w:val="00122FEB"/>
    <w:rsid w:val="001275EF"/>
    <w:rsid w:val="001277F4"/>
    <w:rsid w:val="0013119E"/>
    <w:rsid w:val="001361F0"/>
    <w:rsid w:val="00137389"/>
    <w:rsid w:val="00143434"/>
    <w:rsid w:val="00145626"/>
    <w:rsid w:val="001457B0"/>
    <w:rsid w:val="0015059B"/>
    <w:rsid w:val="001514D2"/>
    <w:rsid w:val="00152ADA"/>
    <w:rsid w:val="00152FA6"/>
    <w:rsid w:val="001536EA"/>
    <w:rsid w:val="00153E19"/>
    <w:rsid w:val="00153F12"/>
    <w:rsid w:val="00157C0C"/>
    <w:rsid w:val="00160373"/>
    <w:rsid w:val="00163197"/>
    <w:rsid w:val="00163C1C"/>
    <w:rsid w:val="00166C60"/>
    <w:rsid w:val="00167416"/>
    <w:rsid w:val="00170AD2"/>
    <w:rsid w:val="00172AF2"/>
    <w:rsid w:val="001733AA"/>
    <w:rsid w:val="001740F8"/>
    <w:rsid w:val="0017450F"/>
    <w:rsid w:val="0018020A"/>
    <w:rsid w:val="00181F4B"/>
    <w:rsid w:val="00181FA7"/>
    <w:rsid w:val="00182028"/>
    <w:rsid w:val="00183F79"/>
    <w:rsid w:val="001843A6"/>
    <w:rsid w:val="00185A5C"/>
    <w:rsid w:val="00187836"/>
    <w:rsid w:val="00187B3A"/>
    <w:rsid w:val="0019149C"/>
    <w:rsid w:val="00193DBA"/>
    <w:rsid w:val="0019414E"/>
    <w:rsid w:val="00194422"/>
    <w:rsid w:val="00194AB6"/>
    <w:rsid w:val="00194CF5"/>
    <w:rsid w:val="00196018"/>
    <w:rsid w:val="0019777F"/>
    <w:rsid w:val="001A00F5"/>
    <w:rsid w:val="001A0A17"/>
    <w:rsid w:val="001A2461"/>
    <w:rsid w:val="001A352B"/>
    <w:rsid w:val="001A69AE"/>
    <w:rsid w:val="001A74C1"/>
    <w:rsid w:val="001B1CEE"/>
    <w:rsid w:val="001B1FBE"/>
    <w:rsid w:val="001B33DF"/>
    <w:rsid w:val="001B430F"/>
    <w:rsid w:val="001B4614"/>
    <w:rsid w:val="001B47E2"/>
    <w:rsid w:val="001C0826"/>
    <w:rsid w:val="001C0AE6"/>
    <w:rsid w:val="001C18CD"/>
    <w:rsid w:val="001C413E"/>
    <w:rsid w:val="001C65D2"/>
    <w:rsid w:val="001D111B"/>
    <w:rsid w:val="001D1DAF"/>
    <w:rsid w:val="001D1FFB"/>
    <w:rsid w:val="001D4D02"/>
    <w:rsid w:val="001D5178"/>
    <w:rsid w:val="001D5470"/>
    <w:rsid w:val="001D5521"/>
    <w:rsid w:val="001D5E01"/>
    <w:rsid w:val="001E04CA"/>
    <w:rsid w:val="001E26E4"/>
    <w:rsid w:val="001E4E29"/>
    <w:rsid w:val="001E7709"/>
    <w:rsid w:val="001F1434"/>
    <w:rsid w:val="001F2D1D"/>
    <w:rsid w:val="001F5542"/>
    <w:rsid w:val="001F7968"/>
    <w:rsid w:val="00200E9D"/>
    <w:rsid w:val="002030BE"/>
    <w:rsid w:val="002040F5"/>
    <w:rsid w:val="00210039"/>
    <w:rsid w:val="00211667"/>
    <w:rsid w:val="002126E2"/>
    <w:rsid w:val="0021566C"/>
    <w:rsid w:val="00215FFC"/>
    <w:rsid w:val="00216BE1"/>
    <w:rsid w:val="00221708"/>
    <w:rsid w:val="00222172"/>
    <w:rsid w:val="00226219"/>
    <w:rsid w:val="00227A66"/>
    <w:rsid w:val="00233E89"/>
    <w:rsid w:val="00235CF3"/>
    <w:rsid w:val="00235F43"/>
    <w:rsid w:val="00236DA2"/>
    <w:rsid w:val="00237CAC"/>
    <w:rsid w:val="002403ED"/>
    <w:rsid w:val="00241143"/>
    <w:rsid w:val="002412B8"/>
    <w:rsid w:val="00242A86"/>
    <w:rsid w:val="00243ED9"/>
    <w:rsid w:val="0024444B"/>
    <w:rsid w:val="00246ED5"/>
    <w:rsid w:val="002479B6"/>
    <w:rsid w:val="00252AF2"/>
    <w:rsid w:val="00254CA6"/>
    <w:rsid w:val="00254FC1"/>
    <w:rsid w:val="00256622"/>
    <w:rsid w:val="0025713D"/>
    <w:rsid w:val="00257866"/>
    <w:rsid w:val="00260090"/>
    <w:rsid w:val="00261799"/>
    <w:rsid w:val="00261C3D"/>
    <w:rsid w:val="00262BE1"/>
    <w:rsid w:val="00262E9F"/>
    <w:rsid w:val="00263F26"/>
    <w:rsid w:val="00265139"/>
    <w:rsid w:val="00265DDB"/>
    <w:rsid w:val="00266649"/>
    <w:rsid w:val="0027204A"/>
    <w:rsid w:val="00272126"/>
    <w:rsid w:val="0027296F"/>
    <w:rsid w:val="00272D01"/>
    <w:rsid w:val="00275049"/>
    <w:rsid w:val="0027710A"/>
    <w:rsid w:val="00280135"/>
    <w:rsid w:val="0028345B"/>
    <w:rsid w:val="0028443B"/>
    <w:rsid w:val="0028666B"/>
    <w:rsid w:val="002940C7"/>
    <w:rsid w:val="002945CD"/>
    <w:rsid w:val="0029725D"/>
    <w:rsid w:val="002974AB"/>
    <w:rsid w:val="002A1AA2"/>
    <w:rsid w:val="002A3CC8"/>
    <w:rsid w:val="002A466B"/>
    <w:rsid w:val="002A52F4"/>
    <w:rsid w:val="002B3908"/>
    <w:rsid w:val="002B4320"/>
    <w:rsid w:val="002B553C"/>
    <w:rsid w:val="002B6BA1"/>
    <w:rsid w:val="002B7029"/>
    <w:rsid w:val="002C0045"/>
    <w:rsid w:val="002C098E"/>
    <w:rsid w:val="002C2BA5"/>
    <w:rsid w:val="002C2FC3"/>
    <w:rsid w:val="002C37BF"/>
    <w:rsid w:val="002C4FAE"/>
    <w:rsid w:val="002C6F64"/>
    <w:rsid w:val="002C75FC"/>
    <w:rsid w:val="002C7AC1"/>
    <w:rsid w:val="002C7C34"/>
    <w:rsid w:val="002D253E"/>
    <w:rsid w:val="002D2734"/>
    <w:rsid w:val="002D2A1B"/>
    <w:rsid w:val="002D362B"/>
    <w:rsid w:val="002D4579"/>
    <w:rsid w:val="002D65AA"/>
    <w:rsid w:val="002D668C"/>
    <w:rsid w:val="002E0D46"/>
    <w:rsid w:val="002E133A"/>
    <w:rsid w:val="002E1588"/>
    <w:rsid w:val="002E18D5"/>
    <w:rsid w:val="002E60CE"/>
    <w:rsid w:val="002E724E"/>
    <w:rsid w:val="002E7822"/>
    <w:rsid w:val="002F17D2"/>
    <w:rsid w:val="002F2EEE"/>
    <w:rsid w:val="002F3472"/>
    <w:rsid w:val="002F3B39"/>
    <w:rsid w:val="00301321"/>
    <w:rsid w:val="00301831"/>
    <w:rsid w:val="003027CC"/>
    <w:rsid w:val="00302D98"/>
    <w:rsid w:val="0030392D"/>
    <w:rsid w:val="00303D0D"/>
    <w:rsid w:val="00305B0E"/>
    <w:rsid w:val="00307E00"/>
    <w:rsid w:val="003101A0"/>
    <w:rsid w:val="00312420"/>
    <w:rsid w:val="00313BFC"/>
    <w:rsid w:val="00313F75"/>
    <w:rsid w:val="00314777"/>
    <w:rsid w:val="00314A9A"/>
    <w:rsid w:val="00314BC4"/>
    <w:rsid w:val="0031665C"/>
    <w:rsid w:val="00321A26"/>
    <w:rsid w:val="00322FAF"/>
    <w:rsid w:val="00323AE0"/>
    <w:rsid w:val="00324593"/>
    <w:rsid w:val="00325F63"/>
    <w:rsid w:val="00327124"/>
    <w:rsid w:val="00330A44"/>
    <w:rsid w:val="00330FAB"/>
    <w:rsid w:val="00331187"/>
    <w:rsid w:val="00331420"/>
    <w:rsid w:val="003329DE"/>
    <w:rsid w:val="00332D19"/>
    <w:rsid w:val="0033347E"/>
    <w:rsid w:val="00333C8A"/>
    <w:rsid w:val="00333CCB"/>
    <w:rsid w:val="00333F79"/>
    <w:rsid w:val="00334D97"/>
    <w:rsid w:val="00335C0A"/>
    <w:rsid w:val="00336CD9"/>
    <w:rsid w:val="003371A0"/>
    <w:rsid w:val="00337742"/>
    <w:rsid w:val="00337A6E"/>
    <w:rsid w:val="00342C01"/>
    <w:rsid w:val="00343559"/>
    <w:rsid w:val="003436AC"/>
    <w:rsid w:val="00343745"/>
    <w:rsid w:val="003448AC"/>
    <w:rsid w:val="00344AEB"/>
    <w:rsid w:val="003460A9"/>
    <w:rsid w:val="00346640"/>
    <w:rsid w:val="00350ED9"/>
    <w:rsid w:val="00350FBB"/>
    <w:rsid w:val="00353E98"/>
    <w:rsid w:val="00354E56"/>
    <w:rsid w:val="00355B8E"/>
    <w:rsid w:val="00356452"/>
    <w:rsid w:val="003621F7"/>
    <w:rsid w:val="00362A1F"/>
    <w:rsid w:val="003636A3"/>
    <w:rsid w:val="0036437E"/>
    <w:rsid w:val="00364EE8"/>
    <w:rsid w:val="00366E54"/>
    <w:rsid w:val="00370879"/>
    <w:rsid w:val="00371241"/>
    <w:rsid w:val="00372E8D"/>
    <w:rsid w:val="003730CD"/>
    <w:rsid w:val="00373125"/>
    <w:rsid w:val="00374603"/>
    <w:rsid w:val="00377951"/>
    <w:rsid w:val="0038122D"/>
    <w:rsid w:val="00381B68"/>
    <w:rsid w:val="00381DEB"/>
    <w:rsid w:val="00382306"/>
    <w:rsid w:val="0038308F"/>
    <w:rsid w:val="00383B10"/>
    <w:rsid w:val="00383B44"/>
    <w:rsid w:val="00384B56"/>
    <w:rsid w:val="00384EC2"/>
    <w:rsid w:val="00386901"/>
    <w:rsid w:val="00392240"/>
    <w:rsid w:val="00393494"/>
    <w:rsid w:val="00393710"/>
    <w:rsid w:val="003944E6"/>
    <w:rsid w:val="00395AF2"/>
    <w:rsid w:val="00395D51"/>
    <w:rsid w:val="003969CE"/>
    <w:rsid w:val="00397A7C"/>
    <w:rsid w:val="003A00E4"/>
    <w:rsid w:val="003A1B84"/>
    <w:rsid w:val="003A5B81"/>
    <w:rsid w:val="003B02E5"/>
    <w:rsid w:val="003B0695"/>
    <w:rsid w:val="003B303E"/>
    <w:rsid w:val="003B5F4D"/>
    <w:rsid w:val="003C0B48"/>
    <w:rsid w:val="003C0BE7"/>
    <w:rsid w:val="003C2574"/>
    <w:rsid w:val="003C25AF"/>
    <w:rsid w:val="003C3076"/>
    <w:rsid w:val="003C3A65"/>
    <w:rsid w:val="003C443E"/>
    <w:rsid w:val="003C4895"/>
    <w:rsid w:val="003C4C74"/>
    <w:rsid w:val="003C6B21"/>
    <w:rsid w:val="003C760D"/>
    <w:rsid w:val="003C7CCB"/>
    <w:rsid w:val="003D07B9"/>
    <w:rsid w:val="003D16A0"/>
    <w:rsid w:val="003D1A16"/>
    <w:rsid w:val="003D3EDB"/>
    <w:rsid w:val="003D5A57"/>
    <w:rsid w:val="003E0213"/>
    <w:rsid w:val="003E08E2"/>
    <w:rsid w:val="003E166E"/>
    <w:rsid w:val="003E1EA2"/>
    <w:rsid w:val="003E3080"/>
    <w:rsid w:val="003E3085"/>
    <w:rsid w:val="003E4318"/>
    <w:rsid w:val="003E4EFF"/>
    <w:rsid w:val="003E6601"/>
    <w:rsid w:val="003E68C4"/>
    <w:rsid w:val="003E6B12"/>
    <w:rsid w:val="003E7EFC"/>
    <w:rsid w:val="003F1B6B"/>
    <w:rsid w:val="003F1C20"/>
    <w:rsid w:val="003F3487"/>
    <w:rsid w:val="003F44E8"/>
    <w:rsid w:val="003F5D9B"/>
    <w:rsid w:val="003F6B5D"/>
    <w:rsid w:val="0040031B"/>
    <w:rsid w:val="004034B5"/>
    <w:rsid w:val="00404AD2"/>
    <w:rsid w:val="00407898"/>
    <w:rsid w:val="00407E00"/>
    <w:rsid w:val="004109B2"/>
    <w:rsid w:val="00410AB2"/>
    <w:rsid w:val="00410B27"/>
    <w:rsid w:val="004112AC"/>
    <w:rsid w:val="00411728"/>
    <w:rsid w:val="004129CD"/>
    <w:rsid w:val="00414A84"/>
    <w:rsid w:val="004237D5"/>
    <w:rsid w:val="00425A28"/>
    <w:rsid w:val="00425D93"/>
    <w:rsid w:val="00425F74"/>
    <w:rsid w:val="0042671A"/>
    <w:rsid w:val="00426B1E"/>
    <w:rsid w:val="00427039"/>
    <w:rsid w:val="00430615"/>
    <w:rsid w:val="00431A12"/>
    <w:rsid w:val="0043274A"/>
    <w:rsid w:val="00433DE3"/>
    <w:rsid w:val="00434991"/>
    <w:rsid w:val="00434C3B"/>
    <w:rsid w:val="004355B9"/>
    <w:rsid w:val="00436934"/>
    <w:rsid w:val="004378EC"/>
    <w:rsid w:val="00440C78"/>
    <w:rsid w:val="00442723"/>
    <w:rsid w:val="004545AF"/>
    <w:rsid w:val="0045521B"/>
    <w:rsid w:val="004565F1"/>
    <w:rsid w:val="0045702B"/>
    <w:rsid w:val="004602E5"/>
    <w:rsid w:val="004621E6"/>
    <w:rsid w:val="00462282"/>
    <w:rsid w:val="00472422"/>
    <w:rsid w:val="00473973"/>
    <w:rsid w:val="004800BE"/>
    <w:rsid w:val="00480443"/>
    <w:rsid w:val="00480AF8"/>
    <w:rsid w:val="00483DB1"/>
    <w:rsid w:val="0048593E"/>
    <w:rsid w:val="004863B5"/>
    <w:rsid w:val="00486938"/>
    <w:rsid w:val="00487B84"/>
    <w:rsid w:val="00490A17"/>
    <w:rsid w:val="004913D2"/>
    <w:rsid w:val="00492365"/>
    <w:rsid w:val="00492859"/>
    <w:rsid w:val="004935A7"/>
    <w:rsid w:val="0049442D"/>
    <w:rsid w:val="004946A7"/>
    <w:rsid w:val="00494B61"/>
    <w:rsid w:val="00495FDF"/>
    <w:rsid w:val="004A0839"/>
    <w:rsid w:val="004A0ABE"/>
    <w:rsid w:val="004A0AF3"/>
    <w:rsid w:val="004A0FD5"/>
    <w:rsid w:val="004A2674"/>
    <w:rsid w:val="004A4FDA"/>
    <w:rsid w:val="004A6771"/>
    <w:rsid w:val="004A740D"/>
    <w:rsid w:val="004A7E71"/>
    <w:rsid w:val="004B011D"/>
    <w:rsid w:val="004B0C0E"/>
    <w:rsid w:val="004B1123"/>
    <w:rsid w:val="004B5EC9"/>
    <w:rsid w:val="004C4126"/>
    <w:rsid w:val="004C4FA4"/>
    <w:rsid w:val="004C5004"/>
    <w:rsid w:val="004D12C8"/>
    <w:rsid w:val="004D271E"/>
    <w:rsid w:val="004D32B3"/>
    <w:rsid w:val="004D33C3"/>
    <w:rsid w:val="004D3858"/>
    <w:rsid w:val="004D40B9"/>
    <w:rsid w:val="004D4802"/>
    <w:rsid w:val="004D663E"/>
    <w:rsid w:val="004E0F61"/>
    <w:rsid w:val="004E12E5"/>
    <w:rsid w:val="004E1469"/>
    <w:rsid w:val="004E2DB5"/>
    <w:rsid w:val="004E39AD"/>
    <w:rsid w:val="004E7C59"/>
    <w:rsid w:val="004F1C94"/>
    <w:rsid w:val="004F2435"/>
    <w:rsid w:val="004F378D"/>
    <w:rsid w:val="004F3F8D"/>
    <w:rsid w:val="004F5489"/>
    <w:rsid w:val="004F65CD"/>
    <w:rsid w:val="004F69EF"/>
    <w:rsid w:val="004F70D0"/>
    <w:rsid w:val="00501CBE"/>
    <w:rsid w:val="00502597"/>
    <w:rsid w:val="00504A27"/>
    <w:rsid w:val="00504A6B"/>
    <w:rsid w:val="005057CC"/>
    <w:rsid w:val="0050647E"/>
    <w:rsid w:val="005070E5"/>
    <w:rsid w:val="00507BFD"/>
    <w:rsid w:val="005100FD"/>
    <w:rsid w:val="005101C3"/>
    <w:rsid w:val="00510F97"/>
    <w:rsid w:val="0051162E"/>
    <w:rsid w:val="00513329"/>
    <w:rsid w:val="00515C09"/>
    <w:rsid w:val="0052103F"/>
    <w:rsid w:val="00521B7C"/>
    <w:rsid w:val="00521DD2"/>
    <w:rsid w:val="0052323F"/>
    <w:rsid w:val="005264D4"/>
    <w:rsid w:val="00526D31"/>
    <w:rsid w:val="00530F8F"/>
    <w:rsid w:val="005322AF"/>
    <w:rsid w:val="0053305D"/>
    <w:rsid w:val="005367F3"/>
    <w:rsid w:val="00537AD2"/>
    <w:rsid w:val="00541E88"/>
    <w:rsid w:val="00542EFC"/>
    <w:rsid w:val="005430A2"/>
    <w:rsid w:val="00544047"/>
    <w:rsid w:val="00544DF1"/>
    <w:rsid w:val="00545CFE"/>
    <w:rsid w:val="00545D31"/>
    <w:rsid w:val="00545EB4"/>
    <w:rsid w:val="00547535"/>
    <w:rsid w:val="005475F2"/>
    <w:rsid w:val="00547A50"/>
    <w:rsid w:val="00550F16"/>
    <w:rsid w:val="00551688"/>
    <w:rsid w:val="00551B5F"/>
    <w:rsid w:val="005547B1"/>
    <w:rsid w:val="00554D0B"/>
    <w:rsid w:val="00555FDB"/>
    <w:rsid w:val="0055648C"/>
    <w:rsid w:val="0056595C"/>
    <w:rsid w:val="00566734"/>
    <w:rsid w:val="005677ED"/>
    <w:rsid w:val="00567AD2"/>
    <w:rsid w:val="00567DB7"/>
    <w:rsid w:val="005724EB"/>
    <w:rsid w:val="00573040"/>
    <w:rsid w:val="0057357B"/>
    <w:rsid w:val="00573A94"/>
    <w:rsid w:val="005744C6"/>
    <w:rsid w:val="005755DD"/>
    <w:rsid w:val="00576533"/>
    <w:rsid w:val="00577890"/>
    <w:rsid w:val="00577B1A"/>
    <w:rsid w:val="00580895"/>
    <w:rsid w:val="00581B59"/>
    <w:rsid w:val="005863CB"/>
    <w:rsid w:val="00590182"/>
    <w:rsid w:val="0059107F"/>
    <w:rsid w:val="00591F4A"/>
    <w:rsid w:val="005922BE"/>
    <w:rsid w:val="00593611"/>
    <w:rsid w:val="00594608"/>
    <w:rsid w:val="00594BF3"/>
    <w:rsid w:val="00594FC4"/>
    <w:rsid w:val="00595D14"/>
    <w:rsid w:val="005971E7"/>
    <w:rsid w:val="005A093F"/>
    <w:rsid w:val="005A1320"/>
    <w:rsid w:val="005A2AF5"/>
    <w:rsid w:val="005A3B70"/>
    <w:rsid w:val="005B1060"/>
    <w:rsid w:val="005B4ED3"/>
    <w:rsid w:val="005B4FAA"/>
    <w:rsid w:val="005B5E87"/>
    <w:rsid w:val="005C026C"/>
    <w:rsid w:val="005C0DFE"/>
    <w:rsid w:val="005C158B"/>
    <w:rsid w:val="005C28A0"/>
    <w:rsid w:val="005C3F51"/>
    <w:rsid w:val="005C75F0"/>
    <w:rsid w:val="005C7D58"/>
    <w:rsid w:val="005D58B3"/>
    <w:rsid w:val="005D6FCD"/>
    <w:rsid w:val="005D7AEC"/>
    <w:rsid w:val="005E0740"/>
    <w:rsid w:val="005E0FFA"/>
    <w:rsid w:val="005E37F4"/>
    <w:rsid w:val="005E4B61"/>
    <w:rsid w:val="005E4E26"/>
    <w:rsid w:val="005E7716"/>
    <w:rsid w:val="005F0B6D"/>
    <w:rsid w:val="005F3A2A"/>
    <w:rsid w:val="005F44AB"/>
    <w:rsid w:val="005F4E1C"/>
    <w:rsid w:val="005F71B3"/>
    <w:rsid w:val="006016FB"/>
    <w:rsid w:val="006024D0"/>
    <w:rsid w:val="006030E2"/>
    <w:rsid w:val="006048D8"/>
    <w:rsid w:val="00604906"/>
    <w:rsid w:val="006114DE"/>
    <w:rsid w:val="0061356C"/>
    <w:rsid w:val="00613F69"/>
    <w:rsid w:val="0061478E"/>
    <w:rsid w:val="00614BC1"/>
    <w:rsid w:val="0062062B"/>
    <w:rsid w:val="0062096C"/>
    <w:rsid w:val="00620ABC"/>
    <w:rsid w:val="006213C4"/>
    <w:rsid w:val="00622841"/>
    <w:rsid w:val="00622EC1"/>
    <w:rsid w:val="00625C10"/>
    <w:rsid w:val="006278BC"/>
    <w:rsid w:val="00627D5C"/>
    <w:rsid w:val="00631227"/>
    <w:rsid w:val="0063194F"/>
    <w:rsid w:val="00632ADE"/>
    <w:rsid w:val="0063312B"/>
    <w:rsid w:val="00633B90"/>
    <w:rsid w:val="00634333"/>
    <w:rsid w:val="006349FF"/>
    <w:rsid w:val="006375B1"/>
    <w:rsid w:val="00643994"/>
    <w:rsid w:val="00643C8D"/>
    <w:rsid w:val="0064487A"/>
    <w:rsid w:val="00646211"/>
    <w:rsid w:val="00647804"/>
    <w:rsid w:val="00647A95"/>
    <w:rsid w:val="00651CB6"/>
    <w:rsid w:val="00652D4F"/>
    <w:rsid w:val="0065395A"/>
    <w:rsid w:val="00655EBC"/>
    <w:rsid w:val="00657040"/>
    <w:rsid w:val="00660766"/>
    <w:rsid w:val="00660921"/>
    <w:rsid w:val="00661691"/>
    <w:rsid w:val="00662607"/>
    <w:rsid w:val="006636F9"/>
    <w:rsid w:val="00670E52"/>
    <w:rsid w:val="0067137D"/>
    <w:rsid w:val="006736CE"/>
    <w:rsid w:val="006740BB"/>
    <w:rsid w:val="00675413"/>
    <w:rsid w:val="00675F96"/>
    <w:rsid w:val="00680D95"/>
    <w:rsid w:val="006811B1"/>
    <w:rsid w:val="00682B8C"/>
    <w:rsid w:val="00682E22"/>
    <w:rsid w:val="00683E1C"/>
    <w:rsid w:val="0068423A"/>
    <w:rsid w:val="00691A0D"/>
    <w:rsid w:val="006942ED"/>
    <w:rsid w:val="006A1B8C"/>
    <w:rsid w:val="006A290E"/>
    <w:rsid w:val="006A49C7"/>
    <w:rsid w:val="006A4BC0"/>
    <w:rsid w:val="006A5F19"/>
    <w:rsid w:val="006A6E7E"/>
    <w:rsid w:val="006A7C1C"/>
    <w:rsid w:val="006B0A98"/>
    <w:rsid w:val="006B0FD2"/>
    <w:rsid w:val="006B473F"/>
    <w:rsid w:val="006B50AA"/>
    <w:rsid w:val="006B590E"/>
    <w:rsid w:val="006C0C65"/>
    <w:rsid w:val="006C0D81"/>
    <w:rsid w:val="006C1451"/>
    <w:rsid w:val="006C489B"/>
    <w:rsid w:val="006C5E27"/>
    <w:rsid w:val="006C7934"/>
    <w:rsid w:val="006D11B8"/>
    <w:rsid w:val="006D2500"/>
    <w:rsid w:val="006D2A9F"/>
    <w:rsid w:val="006D5E2A"/>
    <w:rsid w:val="006D60F7"/>
    <w:rsid w:val="006D67B7"/>
    <w:rsid w:val="006D6FF8"/>
    <w:rsid w:val="006E0BFA"/>
    <w:rsid w:val="006E13EC"/>
    <w:rsid w:val="006E59D1"/>
    <w:rsid w:val="006E5CA1"/>
    <w:rsid w:val="006E64B5"/>
    <w:rsid w:val="006F0D56"/>
    <w:rsid w:val="006F154F"/>
    <w:rsid w:val="006F360B"/>
    <w:rsid w:val="006F67B4"/>
    <w:rsid w:val="006F67D0"/>
    <w:rsid w:val="006F6E6F"/>
    <w:rsid w:val="00700020"/>
    <w:rsid w:val="0070157D"/>
    <w:rsid w:val="00701F1D"/>
    <w:rsid w:val="007043FA"/>
    <w:rsid w:val="00706341"/>
    <w:rsid w:val="00707DBA"/>
    <w:rsid w:val="00711500"/>
    <w:rsid w:val="00711631"/>
    <w:rsid w:val="00712132"/>
    <w:rsid w:val="00712ACF"/>
    <w:rsid w:val="0071320C"/>
    <w:rsid w:val="00717798"/>
    <w:rsid w:val="00722F4E"/>
    <w:rsid w:val="0072418C"/>
    <w:rsid w:val="00724FD1"/>
    <w:rsid w:val="0072500E"/>
    <w:rsid w:val="007255DC"/>
    <w:rsid w:val="0072644E"/>
    <w:rsid w:val="00726751"/>
    <w:rsid w:val="00726EB1"/>
    <w:rsid w:val="007303B0"/>
    <w:rsid w:val="00730CA4"/>
    <w:rsid w:val="00731471"/>
    <w:rsid w:val="00732071"/>
    <w:rsid w:val="007343B7"/>
    <w:rsid w:val="0073513F"/>
    <w:rsid w:val="00735311"/>
    <w:rsid w:val="00735430"/>
    <w:rsid w:val="00736474"/>
    <w:rsid w:val="00736B58"/>
    <w:rsid w:val="0073775E"/>
    <w:rsid w:val="0074134E"/>
    <w:rsid w:val="00741FA6"/>
    <w:rsid w:val="00744336"/>
    <w:rsid w:val="00744424"/>
    <w:rsid w:val="00744F96"/>
    <w:rsid w:val="007453D2"/>
    <w:rsid w:val="00745B06"/>
    <w:rsid w:val="0074724A"/>
    <w:rsid w:val="00747258"/>
    <w:rsid w:val="00750144"/>
    <w:rsid w:val="00752843"/>
    <w:rsid w:val="007528AA"/>
    <w:rsid w:val="00752F63"/>
    <w:rsid w:val="0075622B"/>
    <w:rsid w:val="00756A6F"/>
    <w:rsid w:val="007570D4"/>
    <w:rsid w:val="007609DF"/>
    <w:rsid w:val="00760D8F"/>
    <w:rsid w:val="00761D6D"/>
    <w:rsid w:val="00764919"/>
    <w:rsid w:val="00764BE9"/>
    <w:rsid w:val="007670A2"/>
    <w:rsid w:val="00771A92"/>
    <w:rsid w:val="00773758"/>
    <w:rsid w:val="00773870"/>
    <w:rsid w:val="00774D30"/>
    <w:rsid w:val="0077613F"/>
    <w:rsid w:val="00776D69"/>
    <w:rsid w:val="00784599"/>
    <w:rsid w:val="00787EB9"/>
    <w:rsid w:val="00791C1D"/>
    <w:rsid w:val="00791F18"/>
    <w:rsid w:val="0079421C"/>
    <w:rsid w:val="00796DA3"/>
    <w:rsid w:val="00796EC6"/>
    <w:rsid w:val="00797EF0"/>
    <w:rsid w:val="007A01BC"/>
    <w:rsid w:val="007A15FE"/>
    <w:rsid w:val="007A3605"/>
    <w:rsid w:val="007A3716"/>
    <w:rsid w:val="007A46D2"/>
    <w:rsid w:val="007A48B9"/>
    <w:rsid w:val="007A6458"/>
    <w:rsid w:val="007B04B8"/>
    <w:rsid w:val="007B05B2"/>
    <w:rsid w:val="007B0B3B"/>
    <w:rsid w:val="007B0E61"/>
    <w:rsid w:val="007B191C"/>
    <w:rsid w:val="007B5039"/>
    <w:rsid w:val="007B5526"/>
    <w:rsid w:val="007B6049"/>
    <w:rsid w:val="007C1924"/>
    <w:rsid w:val="007C1BCA"/>
    <w:rsid w:val="007C2535"/>
    <w:rsid w:val="007C25B5"/>
    <w:rsid w:val="007C2C2F"/>
    <w:rsid w:val="007C7577"/>
    <w:rsid w:val="007D01B1"/>
    <w:rsid w:val="007D1AE6"/>
    <w:rsid w:val="007D63D4"/>
    <w:rsid w:val="007D7173"/>
    <w:rsid w:val="007D71E2"/>
    <w:rsid w:val="007D79BC"/>
    <w:rsid w:val="007D7E89"/>
    <w:rsid w:val="007E3254"/>
    <w:rsid w:val="007E430B"/>
    <w:rsid w:val="007E46D3"/>
    <w:rsid w:val="007E496B"/>
    <w:rsid w:val="007E49D9"/>
    <w:rsid w:val="007E501B"/>
    <w:rsid w:val="007E6673"/>
    <w:rsid w:val="007E7540"/>
    <w:rsid w:val="007F20A2"/>
    <w:rsid w:val="007F412C"/>
    <w:rsid w:val="007F664D"/>
    <w:rsid w:val="007F7ABB"/>
    <w:rsid w:val="007F7FCE"/>
    <w:rsid w:val="00800BCB"/>
    <w:rsid w:val="00801A5B"/>
    <w:rsid w:val="00802F97"/>
    <w:rsid w:val="00805219"/>
    <w:rsid w:val="00805CF6"/>
    <w:rsid w:val="008071C1"/>
    <w:rsid w:val="00807CB5"/>
    <w:rsid w:val="00807F93"/>
    <w:rsid w:val="008115B6"/>
    <w:rsid w:val="00812A8D"/>
    <w:rsid w:val="00812D60"/>
    <w:rsid w:val="0081442F"/>
    <w:rsid w:val="00816F23"/>
    <w:rsid w:val="008178B5"/>
    <w:rsid w:val="008220ED"/>
    <w:rsid w:val="00823793"/>
    <w:rsid w:val="00824EE3"/>
    <w:rsid w:val="00827E3B"/>
    <w:rsid w:val="00831083"/>
    <w:rsid w:val="0083210A"/>
    <w:rsid w:val="008325FE"/>
    <w:rsid w:val="00832C73"/>
    <w:rsid w:val="00832F86"/>
    <w:rsid w:val="0083435B"/>
    <w:rsid w:val="0083659A"/>
    <w:rsid w:val="00836AF7"/>
    <w:rsid w:val="008379B9"/>
    <w:rsid w:val="00845402"/>
    <w:rsid w:val="008455EF"/>
    <w:rsid w:val="00845C00"/>
    <w:rsid w:val="0085037F"/>
    <w:rsid w:val="008510F6"/>
    <w:rsid w:val="0085223F"/>
    <w:rsid w:val="0085316B"/>
    <w:rsid w:val="0085367E"/>
    <w:rsid w:val="00854C2E"/>
    <w:rsid w:val="00855214"/>
    <w:rsid w:val="008558EC"/>
    <w:rsid w:val="008579E9"/>
    <w:rsid w:val="008602B6"/>
    <w:rsid w:val="008619B0"/>
    <w:rsid w:val="00861D06"/>
    <w:rsid w:val="008634BC"/>
    <w:rsid w:val="00863C62"/>
    <w:rsid w:val="00864164"/>
    <w:rsid w:val="00864890"/>
    <w:rsid w:val="0086537F"/>
    <w:rsid w:val="00865532"/>
    <w:rsid w:val="00865605"/>
    <w:rsid w:val="00867533"/>
    <w:rsid w:val="008703EC"/>
    <w:rsid w:val="00870F7C"/>
    <w:rsid w:val="00874060"/>
    <w:rsid w:val="008763E3"/>
    <w:rsid w:val="00877725"/>
    <w:rsid w:val="00880CA1"/>
    <w:rsid w:val="0088761B"/>
    <w:rsid w:val="00887A1B"/>
    <w:rsid w:val="008914F7"/>
    <w:rsid w:val="00891976"/>
    <w:rsid w:val="00891B89"/>
    <w:rsid w:val="008921BF"/>
    <w:rsid w:val="00892CB7"/>
    <w:rsid w:val="008940AC"/>
    <w:rsid w:val="0089446D"/>
    <w:rsid w:val="00894CF7"/>
    <w:rsid w:val="0089612E"/>
    <w:rsid w:val="00896D3A"/>
    <w:rsid w:val="0089739D"/>
    <w:rsid w:val="008A0F2E"/>
    <w:rsid w:val="008A1764"/>
    <w:rsid w:val="008B73F5"/>
    <w:rsid w:val="008C003C"/>
    <w:rsid w:val="008C53B2"/>
    <w:rsid w:val="008C555E"/>
    <w:rsid w:val="008C65E9"/>
    <w:rsid w:val="008C7BF2"/>
    <w:rsid w:val="008D0129"/>
    <w:rsid w:val="008D48AC"/>
    <w:rsid w:val="008D4B27"/>
    <w:rsid w:val="008D56AB"/>
    <w:rsid w:val="008E174A"/>
    <w:rsid w:val="008E18B8"/>
    <w:rsid w:val="008E207F"/>
    <w:rsid w:val="008E2DC2"/>
    <w:rsid w:val="008E3009"/>
    <w:rsid w:val="008E30CE"/>
    <w:rsid w:val="008E74DE"/>
    <w:rsid w:val="008F030D"/>
    <w:rsid w:val="008F109C"/>
    <w:rsid w:val="008F29FA"/>
    <w:rsid w:val="009000DA"/>
    <w:rsid w:val="009005A1"/>
    <w:rsid w:val="00902782"/>
    <w:rsid w:val="00904385"/>
    <w:rsid w:val="00906568"/>
    <w:rsid w:val="00906D35"/>
    <w:rsid w:val="009078FC"/>
    <w:rsid w:val="009101DD"/>
    <w:rsid w:val="0091225B"/>
    <w:rsid w:val="0091307E"/>
    <w:rsid w:val="0091358B"/>
    <w:rsid w:val="009153A8"/>
    <w:rsid w:val="009171DE"/>
    <w:rsid w:val="009178EF"/>
    <w:rsid w:val="00920D16"/>
    <w:rsid w:val="00921793"/>
    <w:rsid w:val="00923D38"/>
    <w:rsid w:val="00924435"/>
    <w:rsid w:val="00924D90"/>
    <w:rsid w:val="00926566"/>
    <w:rsid w:val="00926796"/>
    <w:rsid w:val="0092785D"/>
    <w:rsid w:val="00927C09"/>
    <w:rsid w:val="00931622"/>
    <w:rsid w:val="00932246"/>
    <w:rsid w:val="00933386"/>
    <w:rsid w:val="00934A29"/>
    <w:rsid w:val="00934EF5"/>
    <w:rsid w:val="00935839"/>
    <w:rsid w:val="00935A9B"/>
    <w:rsid w:val="009361CB"/>
    <w:rsid w:val="00937633"/>
    <w:rsid w:val="00937842"/>
    <w:rsid w:val="00940124"/>
    <w:rsid w:val="0094131D"/>
    <w:rsid w:val="00941BDB"/>
    <w:rsid w:val="0094291C"/>
    <w:rsid w:val="009435A2"/>
    <w:rsid w:val="009452E8"/>
    <w:rsid w:val="009466FA"/>
    <w:rsid w:val="0095097C"/>
    <w:rsid w:val="00952D75"/>
    <w:rsid w:val="00954189"/>
    <w:rsid w:val="00954B0A"/>
    <w:rsid w:val="00955182"/>
    <w:rsid w:val="009558A8"/>
    <w:rsid w:val="00956042"/>
    <w:rsid w:val="00956BCC"/>
    <w:rsid w:val="00957236"/>
    <w:rsid w:val="00957529"/>
    <w:rsid w:val="009602FC"/>
    <w:rsid w:val="00961E8A"/>
    <w:rsid w:val="00962444"/>
    <w:rsid w:val="00962670"/>
    <w:rsid w:val="0096464F"/>
    <w:rsid w:val="00964904"/>
    <w:rsid w:val="009649FF"/>
    <w:rsid w:val="00964F12"/>
    <w:rsid w:val="00966D8D"/>
    <w:rsid w:val="009764D7"/>
    <w:rsid w:val="00976723"/>
    <w:rsid w:val="00976894"/>
    <w:rsid w:val="009826E3"/>
    <w:rsid w:val="00983132"/>
    <w:rsid w:val="00984B84"/>
    <w:rsid w:val="0098561A"/>
    <w:rsid w:val="00985C69"/>
    <w:rsid w:val="00990011"/>
    <w:rsid w:val="0099106F"/>
    <w:rsid w:val="00991FCF"/>
    <w:rsid w:val="00995232"/>
    <w:rsid w:val="00997B79"/>
    <w:rsid w:val="009A1419"/>
    <w:rsid w:val="009A1972"/>
    <w:rsid w:val="009A1D2D"/>
    <w:rsid w:val="009A291F"/>
    <w:rsid w:val="009A4C5B"/>
    <w:rsid w:val="009A70F4"/>
    <w:rsid w:val="009A76B4"/>
    <w:rsid w:val="009B3463"/>
    <w:rsid w:val="009B59A4"/>
    <w:rsid w:val="009B6312"/>
    <w:rsid w:val="009B63C0"/>
    <w:rsid w:val="009C14AE"/>
    <w:rsid w:val="009C195C"/>
    <w:rsid w:val="009C1F1E"/>
    <w:rsid w:val="009C2AC8"/>
    <w:rsid w:val="009C30D9"/>
    <w:rsid w:val="009C34DC"/>
    <w:rsid w:val="009C35D6"/>
    <w:rsid w:val="009C3CC9"/>
    <w:rsid w:val="009C4060"/>
    <w:rsid w:val="009C466E"/>
    <w:rsid w:val="009C5F2D"/>
    <w:rsid w:val="009C7F0C"/>
    <w:rsid w:val="009D0751"/>
    <w:rsid w:val="009D0E9F"/>
    <w:rsid w:val="009D1A25"/>
    <w:rsid w:val="009D3FA1"/>
    <w:rsid w:val="009D4404"/>
    <w:rsid w:val="009D6696"/>
    <w:rsid w:val="009D7464"/>
    <w:rsid w:val="009D7A8C"/>
    <w:rsid w:val="009D7E32"/>
    <w:rsid w:val="009E4255"/>
    <w:rsid w:val="009E5D52"/>
    <w:rsid w:val="009F0163"/>
    <w:rsid w:val="009F021F"/>
    <w:rsid w:val="009F3244"/>
    <w:rsid w:val="009F3EBD"/>
    <w:rsid w:val="00A01E26"/>
    <w:rsid w:val="00A01EEA"/>
    <w:rsid w:val="00A02AF2"/>
    <w:rsid w:val="00A02FE3"/>
    <w:rsid w:val="00A0457F"/>
    <w:rsid w:val="00A0497A"/>
    <w:rsid w:val="00A05EB8"/>
    <w:rsid w:val="00A0625D"/>
    <w:rsid w:val="00A06470"/>
    <w:rsid w:val="00A06B21"/>
    <w:rsid w:val="00A11CDF"/>
    <w:rsid w:val="00A12DE1"/>
    <w:rsid w:val="00A140D8"/>
    <w:rsid w:val="00A1432C"/>
    <w:rsid w:val="00A15038"/>
    <w:rsid w:val="00A159B7"/>
    <w:rsid w:val="00A16696"/>
    <w:rsid w:val="00A2131F"/>
    <w:rsid w:val="00A228A9"/>
    <w:rsid w:val="00A25F63"/>
    <w:rsid w:val="00A31EFC"/>
    <w:rsid w:val="00A335AA"/>
    <w:rsid w:val="00A34FAF"/>
    <w:rsid w:val="00A35DB8"/>
    <w:rsid w:val="00A36BD8"/>
    <w:rsid w:val="00A402BA"/>
    <w:rsid w:val="00A41C0F"/>
    <w:rsid w:val="00A41D11"/>
    <w:rsid w:val="00A47562"/>
    <w:rsid w:val="00A524F2"/>
    <w:rsid w:val="00A53F1C"/>
    <w:rsid w:val="00A5454A"/>
    <w:rsid w:val="00A56863"/>
    <w:rsid w:val="00A56FDF"/>
    <w:rsid w:val="00A579CE"/>
    <w:rsid w:val="00A62A14"/>
    <w:rsid w:val="00A63F3F"/>
    <w:rsid w:val="00A663B5"/>
    <w:rsid w:val="00A66469"/>
    <w:rsid w:val="00A7034F"/>
    <w:rsid w:val="00A7076E"/>
    <w:rsid w:val="00A73150"/>
    <w:rsid w:val="00A73E7B"/>
    <w:rsid w:val="00A74EC8"/>
    <w:rsid w:val="00A74FEB"/>
    <w:rsid w:val="00A76031"/>
    <w:rsid w:val="00A83DA1"/>
    <w:rsid w:val="00A8582E"/>
    <w:rsid w:val="00A86F9B"/>
    <w:rsid w:val="00A873AB"/>
    <w:rsid w:val="00A900E7"/>
    <w:rsid w:val="00A91186"/>
    <w:rsid w:val="00A914EE"/>
    <w:rsid w:val="00A917DD"/>
    <w:rsid w:val="00A92632"/>
    <w:rsid w:val="00A92B89"/>
    <w:rsid w:val="00A92F7E"/>
    <w:rsid w:val="00A93186"/>
    <w:rsid w:val="00A93CF2"/>
    <w:rsid w:val="00AA05EE"/>
    <w:rsid w:val="00AA2182"/>
    <w:rsid w:val="00AA3337"/>
    <w:rsid w:val="00AA3D33"/>
    <w:rsid w:val="00AA55E7"/>
    <w:rsid w:val="00AA70CF"/>
    <w:rsid w:val="00AB3595"/>
    <w:rsid w:val="00AB496C"/>
    <w:rsid w:val="00AB4CED"/>
    <w:rsid w:val="00AB52EB"/>
    <w:rsid w:val="00AB690C"/>
    <w:rsid w:val="00AC107B"/>
    <w:rsid w:val="00AC5BAB"/>
    <w:rsid w:val="00AC67FF"/>
    <w:rsid w:val="00AC768D"/>
    <w:rsid w:val="00AD2B98"/>
    <w:rsid w:val="00AD2C6E"/>
    <w:rsid w:val="00AD46B3"/>
    <w:rsid w:val="00AD5239"/>
    <w:rsid w:val="00AD71AC"/>
    <w:rsid w:val="00AD7537"/>
    <w:rsid w:val="00AE14FF"/>
    <w:rsid w:val="00AE4930"/>
    <w:rsid w:val="00AE4B92"/>
    <w:rsid w:val="00AE7F27"/>
    <w:rsid w:val="00AF1AF6"/>
    <w:rsid w:val="00AF40AC"/>
    <w:rsid w:val="00AF6EF0"/>
    <w:rsid w:val="00B0044F"/>
    <w:rsid w:val="00B01F55"/>
    <w:rsid w:val="00B04483"/>
    <w:rsid w:val="00B0708F"/>
    <w:rsid w:val="00B1041C"/>
    <w:rsid w:val="00B10EB0"/>
    <w:rsid w:val="00B11A47"/>
    <w:rsid w:val="00B11DC4"/>
    <w:rsid w:val="00B11E86"/>
    <w:rsid w:val="00B125B7"/>
    <w:rsid w:val="00B12749"/>
    <w:rsid w:val="00B13384"/>
    <w:rsid w:val="00B14A63"/>
    <w:rsid w:val="00B14B4F"/>
    <w:rsid w:val="00B2040B"/>
    <w:rsid w:val="00B217DD"/>
    <w:rsid w:val="00B236CF"/>
    <w:rsid w:val="00B2487B"/>
    <w:rsid w:val="00B24B29"/>
    <w:rsid w:val="00B2630C"/>
    <w:rsid w:val="00B27CD5"/>
    <w:rsid w:val="00B3198E"/>
    <w:rsid w:val="00B31AD5"/>
    <w:rsid w:val="00B34CEE"/>
    <w:rsid w:val="00B34E64"/>
    <w:rsid w:val="00B35B38"/>
    <w:rsid w:val="00B36359"/>
    <w:rsid w:val="00B40CC5"/>
    <w:rsid w:val="00B4147A"/>
    <w:rsid w:val="00B43A4E"/>
    <w:rsid w:val="00B44C38"/>
    <w:rsid w:val="00B45735"/>
    <w:rsid w:val="00B45F00"/>
    <w:rsid w:val="00B47135"/>
    <w:rsid w:val="00B51D3C"/>
    <w:rsid w:val="00B51FB4"/>
    <w:rsid w:val="00B5487B"/>
    <w:rsid w:val="00B556D8"/>
    <w:rsid w:val="00B617B1"/>
    <w:rsid w:val="00B63571"/>
    <w:rsid w:val="00B652AC"/>
    <w:rsid w:val="00B65807"/>
    <w:rsid w:val="00B6667D"/>
    <w:rsid w:val="00B66957"/>
    <w:rsid w:val="00B71F78"/>
    <w:rsid w:val="00B747ED"/>
    <w:rsid w:val="00B74F77"/>
    <w:rsid w:val="00B767E1"/>
    <w:rsid w:val="00B8137C"/>
    <w:rsid w:val="00B8216D"/>
    <w:rsid w:val="00B82921"/>
    <w:rsid w:val="00B83AEE"/>
    <w:rsid w:val="00B8601E"/>
    <w:rsid w:val="00B86477"/>
    <w:rsid w:val="00B86B0C"/>
    <w:rsid w:val="00B91249"/>
    <w:rsid w:val="00B91255"/>
    <w:rsid w:val="00B92BFC"/>
    <w:rsid w:val="00B93A0D"/>
    <w:rsid w:val="00B950E2"/>
    <w:rsid w:val="00B9680D"/>
    <w:rsid w:val="00BA0DBF"/>
    <w:rsid w:val="00BA2160"/>
    <w:rsid w:val="00BA29C4"/>
    <w:rsid w:val="00BA7236"/>
    <w:rsid w:val="00BB31EA"/>
    <w:rsid w:val="00BB4CF2"/>
    <w:rsid w:val="00BB4E8C"/>
    <w:rsid w:val="00BB5828"/>
    <w:rsid w:val="00BB71E9"/>
    <w:rsid w:val="00BC0EF3"/>
    <w:rsid w:val="00BC1BC8"/>
    <w:rsid w:val="00BC36BF"/>
    <w:rsid w:val="00BC3F50"/>
    <w:rsid w:val="00BC758D"/>
    <w:rsid w:val="00BC7BC0"/>
    <w:rsid w:val="00BD06EB"/>
    <w:rsid w:val="00BD2233"/>
    <w:rsid w:val="00BD227C"/>
    <w:rsid w:val="00BD403E"/>
    <w:rsid w:val="00BD4058"/>
    <w:rsid w:val="00BD456C"/>
    <w:rsid w:val="00BE03D0"/>
    <w:rsid w:val="00BE1164"/>
    <w:rsid w:val="00BE136A"/>
    <w:rsid w:val="00BE1EBF"/>
    <w:rsid w:val="00BE26BB"/>
    <w:rsid w:val="00BE5F1A"/>
    <w:rsid w:val="00BE6F61"/>
    <w:rsid w:val="00BE7D75"/>
    <w:rsid w:val="00BF0867"/>
    <w:rsid w:val="00BF3357"/>
    <w:rsid w:val="00BF49EE"/>
    <w:rsid w:val="00BF5B94"/>
    <w:rsid w:val="00C015C5"/>
    <w:rsid w:val="00C01CF6"/>
    <w:rsid w:val="00C02A20"/>
    <w:rsid w:val="00C03343"/>
    <w:rsid w:val="00C102AE"/>
    <w:rsid w:val="00C106DD"/>
    <w:rsid w:val="00C10838"/>
    <w:rsid w:val="00C13F5F"/>
    <w:rsid w:val="00C13F7C"/>
    <w:rsid w:val="00C207F0"/>
    <w:rsid w:val="00C20E98"/>
    <w:rsid w:val="00C21A6C"/>
    <w:rsid w:val="00C24BE8"/>
    <w:rsid w:val="00C26434"/>
    <w:rsid w:val="00C264C9"/>
    <w:rsid w:val="00C268ED"/>
    <w:rsid w:val="00C26C8C"/>
    <w:rsid w:val="00C26F05"/>
    <w:rsid w:val="00C2717B"/>
    <w:rsid w:val="00C27216"/>
    <w:rsid w:val="00C2783A"/>
    <w:rsid w:val="00C307D6"/>
    <w:rsid w:val="00C31FE9"/>
    <w:rsid w:val="00C32216"/>
    <w:rsid w:val="00C33D99"/>
    <w:rsid w:val="00C35595"/>
    <w:rsid w:val="00C36A2F"/>
    <w:rsid w:val="00C37C55"/>
    <w:rsid w:val="00C40107"/>
    <w:rsid w:val="00C40EB6"/>
    <w:rsid w:val="00C41F42"/>
    <w:rsid w:val="00C4291F"/>
    <w:rsid w:val="00C42AD3"/>
    <w:rsid w:val="00C444E6"/>
    <w:rsid w:val="00C44BDB"/>
    <w:rsid w:val="00C4514A"/>
    <w:rsid w:val="00C458E2"/>
    <w:rsid w:val="00C45D9F"/>
    <w:rsid w:val="00C470E3"/>
    <w:rsid w:val="00C5267C"/>
    <w:rsid w:val="00C526C5"/>
    <w:rsid w:val="00C53842"/>
    <w:rsid w:val="00C56A9C"/>
    <w:rsid w:val="00C62432"/>
    <w:rsid w:val="00C6251A"/>
    <w:rsid w:val="00C63678"/>
    <w:rsid w:val="00C64C52"/>
    <w:rsid w:val="00C64CA2"/>
    <w:rsid w:val="00C65788"/>
    <w:rsid w:val="00C66620"/>
    <w:rsid w:val="00C666A1"/>
    <w:rsid w:val="00C66E3C"/>
    <w:rsid w:val="00C6754A"/>
    <w:rsid w:val="00C704B9"/>
    <w:rsid w:val="00C71FB8"/>
    <w:rsid w:val="00C72613"/>
    <w:rsid w:val="00C727CF"/>
    <w:rsid w:val="00C80B34"/>
    <w:rsid w:val="00C813E2"/>
    <w:rsid w:val="00C81447"/>
    <w:rsid w:val="00C833F9"/>
    <w:rsid w:val="00C8436A"/>
    <w:rsid w:val="00C85455"/>
    <w:rsid w:val="00C920DD"/>
    <w:rsid w:val="00C95A10"/>
    <w:rsid w:val="00C95E32"/>
    <w:rsid w:val="00C971E5"/>
    <w:rsid w:val="00CA06ED"/>
    <w:rsid w:val="00CA1B50"/>
    <w:rsid w:val="00CA250A"/>
    <w:rsid w:val="00CA32BA"/>
    <w:rsid w:val="00CA378A"/>
    <w:rsid w:val="00CA3995"/>
    <w:rsid w:val="00CA5C61"/>
    <w:rsid w:val="00CA5F21"/>
    <w:rsid w:val="00CA6F96"/>
    <w:rsid w:val="00CA76E8"/>
    <w:rsid w:val="00CB0451"/>
    <w:rsid w:val="00CB2A00"/>
    <w:rsid w:val="00CB3710"/>
    <w:rsid w:val="00CB4955"/>
    <w:rsid w:val="00CB60A6"/>
    <w:rsid w:val="00CB656B"/>
    <w:rsid w:val="00CB6876"/>
    <w:rsid w:val="00CB752C"/>
    <w:rsid w:val="00CC403A"/>
    <w:rsid w:val="00CC41AC"/>
    <w:rsid w:val="00CC72D5"/>
    <w:rsid w:val="00CD0046"/>
    <w:rsid w:val="00CD46AE"/>
    <w:rsid w:val="00CD4747"/>
    <w:rsid w:val="00CD582E"/>
    <w:rsid w:val="00CD6E87"/>
    <w:rsid w:val="00CE04FD"/>
    <w:rsid w:val="00CE2C28"/>
    <w:rsid w:val="00CE374C"/>
    <w:rsid w:val="00CE4337"/>
    <w:rsid w:val="00CE7954"/>
    <w:rsid w:val="00CF097A"/>
    <w:rsid w:val="00CF4349"/>
    <w:rsid w:val="00CF50E7"/>
    <w:rsid w:val="00CF5A27"/>
    <w:rsid w:val="00CF5D7D"/>
    <w:rsid w:val="00CF7D83"/>
    <w:rsid w:val="00D00363"/>
    <w:rsid w:val="00D008C9"/>
    <w:rsid w:val="00D10364"/>
    <w:rsid w:val="00D14C94"/>
    <w:rsid w:val="00D1582A"/>
    <w:rsid w:val="00D205AC"/>
    <w:rsid w:val="00D21988"/>
    <w:rsid w:val="00D225F0"/>
    <w:rsid w:val="00D2334B"/>
    <w:rsid w:val="00D25CAA"/>
    <w:rsid w:val="00D25DDE"/>
    <w:rsid w:val="00D25F38"/>
    <w:rsid w:val="00D274D9"/>
    <w:rsid w:val="00D302DD"/>
    <w:rsid w:val="00D31B12"/>
    <w:rsid w:val="00D31CC3"/>
    <w:rsid w:val="00D32440"/>
    <w:rsid w:val="00D32711"/>
    <w:rsid w:val="00D340B6"/>
    <w:rsid w:val="00D35B97"/>
    <w:rsid w:val="00D36683"/>
    <w:rsid w:val="00D40A30"/>
    <w:rsid w:val="00D40B50"/>
    <w:rsid w:val="00D4169B"/>
    <w:rsid w:val="00D41BAE"/>
    <w:rsid w:val="00D43C00"/>
    <w:rsid w:val="00D44C97"/>
    <w:rsid w:val="00D45E2D"/>
    <w:rsid w:val="00D461F0"/>
    <w:rsid w:val="00D51CA3"/>
    <w:rsid w:val="00D53084"/>
    <w:rsid w:val="00D54CE9"/>
    <w:rsid w:val="00D557D4"/>
    <w:rsid w:val="00D57C9C"/>
    <w:rsid w:val="00D60267"/>
    <w:rsid w:val="00D61081"/>
    <w:rsid w:val="00D621DD"/>
    <w:rsid w:val="00D632E3"/>
    <w:rsid w:val="00D63ECF"/>
    <w:rsid w:val="00D65E8C"/>
    <w:rsid w:val="00D66B6F"/>
    <w:rsid w:val="00D66F38"/>
    <w:rsid w:val="00D677F1"/>
    <w:rsid w:val="00D743AA"/>
    <w:rsid w:val="00D76353"/>
    <w:rsid w:val="00D82DB8"/>
    <w:rsid w:val="00D83056"/>
    <w:rsid w:val="00D84226"/>
    <w:rsid w:val="00D84C3E"/>
    <w:rsid w:val="00D853E8"/>
    <w:rsid w:val="00D87258"/>
    <w:rsid w:val="00D8735E"/>
    <w:rsid w:val="00D8760E"/>
    <w:rsid w:val="00D904E9"/>
    <w:rsid w:val="00D90A29"/>
    <w:rsid w:val="00D91DD7"/>
    <w:rsid w:val="00D91E75"/>
    <w:rsid w:val="00D9338B"/>
    <w:rsid w:val="00D93B9E"/>
    <w:rsid w:val="00D94D79"/>
    <w:rsid w:val="00D9545B"/>
    <w:rsid w:val="00D9698B"/>
    <w:rsid w:val="00DA00C6"/>
    <w:rsid w:val="00DA0172"/>
    <w:rsid w:val="00DA317D"/>
    <w:rsid w:val="00DA3B9C"/>
    <w:rsid w:val="00DA3F4C"/>
    <w:rsid w:val="00DA4764"/>
    <w:rsid w:val="00DA4D3E"/>
    <w:rsid w:val="00DA5A88"/>
    <w:rsid w:val="00DB33B6"/>
    <w:rsid w:val="00DB5E4B"/>
    <w:rsid w:val="00DB64E1"/>
    <w:rsid w:val="00DC66BA"/>
    <w:rsid w:val="00DC685A"/>
    <w:rsid w:val="00DC68B7"/>
    <w:rsid w:val="00DC7A1A"/>
    <w:rsid w:val="00DC7BA5"/>
    <w:rsid w:val="00DD1AF5"/>
    <w:rsid w:val="00DD3086"/>
    <w:rsid w:val="00DD43BF"/>
    <w:rsid w:val="00DE15DD"/>
    <w:rsid w:val="00DE1878"/>
    <w:rsid w:val="00DE2259"/>
    <w:rsid w:val="00DE2C6E"/>
    <w:rsid w:val="00DE3FE5"/>
    <w:rsid w:val="00DE471D"/>
    <w:rsid w:val="00DE587B"/>
    <w:rsid w:val="00DE5CB3"/>
    <w:rsid w:val="00DE6989"/>
    <w:rsid w:val="00DE7565"/>
    <w:rsid w:val="00DF150C"/>
    <w:rsid w:val="00DF2193"/>
    <w:rsid w:val="00DF278C"/>
    <w:rsid w:val="00DF7322"/>
    <w:rsid w:val="00E05728"/>
    <w:rsid w:val="00E05A27"/>
    <w:rsid w:val="00E073AC"/>
    <w:rsid w:val="00E07947"/>
    <w:rsid w:val="00E10CAE"/>
    <w:rsid w:val="00E11AA0"/>
    <w:rsid w:val="00E11D1B"/>
    <w:rsid w:val="00E11FC4"/>
    <w:rsid w:val="00E169EB"/>
    <w:rsid w:val="00E16D29"/>
    <w:rsid w:val="00E172A0"/>
    <w:rsid w:val="00E1748D"/>
    <w:rsid w:val="00E176DD"/>
    <w:rsid w:val="00E22288"/>
    <w:rsid w:val="00E23703"/>
    <w:rsid w:val="00E26173"/>
    <w:rsid w:val="00E30E56"/>
    <w:rsid w:val="00E31137"/>
    <w:rsid w:val="00E3243C"/>
    <w:rsid w:val="00E34AD6"/>
    <w:rsid w:val="00E35729"/>
    <w:rsid w:val="00E41685"/>
    <w:rsid w:val="00E42685"/>
    <w:rsid w:val="00E50219"/>
    <w:rsid w:val="00E5080D"/>
    <w:rsid w:val="00E510AF"/>
    <w:rsid w:val="00E5250B"/>
    <w:rsid w:val="00E5287B"/>
    <w:rsid w:val="00E53320"/>
    <w:rsid w:val="00E53532"/>
    <w:rsid w:val="00E55195"/>
    <w:rsid w:val="00E55B3B"/>
    <w:rsid w:val="00E6008B"/>
    <w:rsid w:val="00E6010E"/>
    <w:rsid w:val="00E622E6"/>
    <w:rsid w:val="00E6327C"/>
    <w:rsid w:val="00E64128"/>
    <w:rsid w:val="00E64372"/>
    <w:rsid w:val="00E65A58"/>
    <w:rsid w:val="00E6640E"/>
    <w:rsid w:val="00E67CA6"/>
    <w:rsid w:val="00E7009D"/>
    <w:rsid w:val="00E7079D"/>
    <w:rsid w:val="00E70D18"/>
    <w:rsid w:val="00E71D55"/>
    <w:rsid w:val="00E72697"/>
    <w:rsid w:val="00E737DB"/>
    <w:rsid w:val="00E751DF"/>
    <w:rsid w:val="00E752E2"/>
    <w:rsid w:val="00E76D34"/>
    <w:rsid w:val="00E81CE9"/>
    <w:rsid w:val="00E832DE"/>
    <w:rsid w:val="00E84250"/>
    <w:rsid w:val="00E85C8D"/>
    <w:rsid w:val="00E865D1"/>
    <w:rsid w:val="00E86873"/>
    <w:rsid w:val="00E90A94"/>
    <w:rsid w:val="00E90E37"/>
    <w:rsid w:val="00E91378"/>
    <w:rsid w:val="00E91590"/>
    <w:rsid w:val="00E92FB3"/>
    <w:rsid w:val="00E94DC7"/>
    <w:rsid w:val="00E954FF"/>
    <w:rsid w:val="00E95E73"/>
    <w:rsid w:val="00E962C2"/>
    <w:rsid w:val="00E96D33"/>
    <w:rsid w:val="00E971D0"/>
    <w:rsid w:val="00EA2901"/>
    <w:rsid w:val="00EA6F3C"/>
    <w:rsid w:val="00EB43AB"/>
    <w:rsid w:val="00EB6A8E"/>
    <w:rsid w:val="00EB6C7C"/>
    <w:rsid w:val="00EC07AB"/>
    <w:rsid w:val="00EC0B3B"/>
    <w:rsid w:val="00EC20D2"/>
    <w:rsid w:val="00EC3EB9"/>
    <w:rsid w:val="00EC4683"/>
    <w:rsid w:val="00EC557D"/>
    <w:rsid w:val="00EC6A60"/>
    <w:rsid w:val="00EC747B"/>
    <w:rsid w:val="00EC7B1C"/>
    <w:rsid w:val="00ED074E"/>
    <w:rsid w:val="00ED0772"/>
    <w:rsid w:val="00ED0C53"/>
    <w:rsid w:val="00ED217B"/>
    <w:rsid w:val="00ED23D1"/>
    <w:rsid w:val="00ED25E9"/>
    <w:rsid w:val="00ED450D"/>
    <w:rsid w:val="00ED5374"/>
    <w:rsid w:val="00ED6635"/>
    <w:rsid w:val="00ED6CF8"/>
    <w:rsid w:val="00EE08DA"/>
    <w:rsid w:val="00EE2D92"/>
    <w:rsid w:val="00EE303E"/>
    <w:rsid w:val="00EE39A7"/>
    <w:rsid w:val="00EE58C2"/>
    <w:rsid w:val="00EE5C70"/>
    <w:rsid w:val="00EE67F2"/>
    <w:rsid w:val="00EE768D"/>
    <w:rsid w:val="00EE7C11"/>
    <w:rsid w:val="00EE7C91"/>
    <w:rsid w:val="00EF1320"/>
    <w:rsid w:val="00EF159D"/>
    <w:rsid w:val="00EF1C59"/>
    <w:rsid w:val="00EF2895"/>
    <w:rsid w:val="00EF4701"/>
    <w:rsid w:val="00F00EA1"/>
    <w:rsid w:val="00F01FC8"/>
    <w:rsid w:val="00F02173"/>
    <w:rsid w:val="00F02A63"/>
    <w:rsid w:val="00F04375"/>
    <w:rsid w:val="00F05153"/>
    <w:rsid w:val="00F06029"/>
    <w:rsid w:val="00F0656F"/>
    <w:rsid w:val="00F06682"/>
    <w:rsid w:val="00F06E12"/>
    <w:rsid w:val="00F126BC"/>
    <w:rsid w:val="00F13B80"/>
    <w:rsid w:val="00F148F2"/>
    <w:rsid w:val="00F152A4"/>
    <w:rsid w:val="00F23238"/>
    <w:rsid w:val="00F23B0D"/>
    <w:rsid w:val="00F23DBE"/>
    <w:rsid w:val="00F23DD1"/>
    <w:rsid w:val="00F2482B"/>
    <w:rsid w:val="00F25C59"/>
    <w:rsid w:val="00F260FD"/>
    <w:rsid w:val="00F3061E"/>
    <w:rsid w:val="00F30E5A"/>
    <w:rsid w:val="00F31285"/>
    <w:rsid w:val="00F314DD"/>
    <w:rsid w:val="00F32827"/>
    <w:rsid w:val="00F3291F"/>
    <w:rsid w:val="00F332B7"/>
    <w:rsid w:val="00F336E1"/>
    <w:rsid w:val="00F33EB3"/>
    <w:rsid w:val="00F35C31"/>
    <w:rsid w:val="00F361B5"/>
    <w:rsid w:val="00F36405"/>
    <w:rsid w:val="00F3654E"/>
    <w:rsid w:val="00F40EA8"/>
    <w:rsid w:val="00F42BFE"/>
    <w:rsid w:val="00F43C7E"/>
    <w:rsid w:val="00F44AB6"/>
    <w:rsid w:val="00F46624"/>
    <w:rsid w:val="00F46A79"/>
    <w:rsid w:val="00F46FBC"/>
    <w:rsid w:val="00F47217"/>
    <w:rsid w:val="00F47D0A"/>
    <w:rsid w:val="00F50C06"/>
    <w:rsid w:val="00F5226D"/>
    <w:rsid w:val="00F52A13"/>
    <w:rsid w:val="00F53192"/>
    <w:rsid w:val="00F54C7B"/>
    <w:rsid w:val="00F55249"/>
    <w:rsid w:val="00F55396"/>
    <w:rsid w:val="00F56571"/>
    <w:rsid w:val="00F57E4D"/>
    <w:rsid w:val="00F57E4E"/>
    <w:rsid w:val="00F60862"/>
    <w:rsid w:val="00F62537"/>
    <w:rsid w:val="00F64704"/>
    <w:rsid w:val="00F656E5"/>
    <w:rsid w:val="00F65802"/>
    <w:rsid w:val="00F674F8"/>
    <w:rsid w:val="00F70721"/>
    <w:rsid w:val="00F70D3C"/>
    <w:rsid w:val="00F70EC9"/>
    <w:rsid w:val="00F73834"/>
    <w:rsid w:val="00F74E7A"/>
    <w:rsid w:val="00F77570"/>
    <w:rsid w:val="00F81BBA"/>
    <w:rsid w:val="00F83CD8"/>
    <w:rsid w:val="00F85850"/>
    <w:rsid w:val="00F860DB"/>
    <w:rsid w:val="00F86A42"/>
    <w:rsid w:val="00F872BE"/>
    <w:rsid w:val="00F9195A"/>
    <w:rsid w:val="00F91F6D"/>
    <w:rsid w:val="00F921BC"/>
    <w:rsid w:val="00F923AC"/>
    <w:rsid w:val="00F93177"/>
    <w:rsid w:val="00F9553E"/>
    <w:rsid w:val="00F96B1A"/>
    <w:rsid w:val="00FA0144"/>
    <w:rsid w:val="00FA2EA7"/>
    <w:rsid w:val="00FA3622"/>
    <w:rsid w:val="00FA3871"/>
    <w:rsid w:val="00FA3A1D"/>
    <w:rsid w:val="00FA4132"/>
    <w:rsid w:val="00FA5757"/>
    <w:rsid w:val="00FA57C6"/>
    <w:rsid w:val="00FA6B86"/>
    <w:rsid w:val="00FB0C61"/>
    <w:rsid w:val="00FB118B"/>
    <w:rsid w:val="00FB344C"/>
    <w:rsid w:val="00FB466B"/>
    <w:rsid w:val="00FB52B0"/>
    <w:rsid w:val="00FC0816"/>
    <w:rsid w:val="00FC304F"/>
    <w:rsid w:val="00FC3171"/>
    <w:rsid w:val="00FC35DB"/>
    <w:rsid w:val="00FC479D"/>
    <w:rsid w:val="00FC6FFE"/>
    <w:rsid w:val="00FC7879"/>
    <w:rsid w:val="00FD181A"/>
    <w:rsid w:val="00FD2A14"/>
    <w:rsid w:val="00FD5A6C"/>
    <w:rsid w:val="00FD5BC4"/>
    <w:rsid w:val="00FD64B2"/>
    <w:rsid w:val="00FD7C1D"/>
    <w:rsid w:val="00FD7C4E"/>
    <w:rsid w:val="00FE0089"/>
    <w:rsid w:val="00FE10DD"/>
    <w:rsid w:val="00FE4DB0"/>
    <w:rsid w:val="00FE506A"/>
    <w:rsid w:val="00FE5B03"/>
    <w:rsid w:val="00FE67BD"/>
    <w:rsid w:val="00FF2D99"/>
    <w:rsid w:val="00FF4426"/>
    <w:rsid w:val="00FF5571"/>
    <w:rsid w:val="00FF73F6"/>
    <w:rsid w:val="00FF7754"/>
    <w:rsid w:val="00FF7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B"/>
    <w:pPr>
      <w:spacing w:after="0" w:line="240" w:lineRule="auto"/>
    </w:pPr>
    <w:rPr>
      <w:rFonts w:eastAsia="Times New Roman" w:cs="Times New Roman"/>
      <w:szCs w:val="24"/>
    </w:rPr>
  </w:style>
  <w:style w:type="paragraph" w:styleId="Heading1">
    <w:name w:val="heading 1"/>
    <w:basedOn w:val="Normal"/>
    <w:next w:val="Normal"/>
    <w:link w:val="Heading1Char"/>
    <w:qFormat/>
    <w:rsid w:val="006740BB"/>
    <w:pPr>
      <w:keepNext/>
      <w:jc w:val="center"/>
      <w:outlineLvl w:val="0"/>
    </w:pPr>
    <w:rPr>
      <w:rFonts w:ascii="VNtimes new roman" w:hAnsi="VNtimes new roman"/>
      <w:b/>
      <w:sz w:val="32"/>
      <w:szCs w:val="20"/>
    </w:rPr>
  </w:style>
  <w:style w:type="paragraph" w:styleId="Heading2">
    <w:name w:val="heading 2"/>
    <w:basedOn w:val="Normal"/>
    <w:next w:val="Normal"/>
    <w:link w:val="Heading2Char"/>
    <w:qFormat/>
    <w:rsid w:val="006740B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0BB"/>
    <w:rPr>
      <w:rFonts w:ascii="VNtimes new roman" w:eastAsia="Times New Roman" w:hAnsi="VNtimes new roman" w:cs="Times New Roman"/>
      <w:b/>
      <w:sz w:val="32"/>
      <w:szCs w:val="20"/>
    </w:rPr>
  </w:style>
  <w:style w:type="character" w:customStyle="1" w:styleId="Heading2Char">
    <w:name w:val="Heading 2 Char"/>
    <w:basedOn w:val="DefaultParagraphFont"/>
    <w:link w:val="Heading2"/>
    <w:rsid w:val="006740BB"/>
    <w:rPr>
      <w:rFonts w:eastAsia="Times New Roman" w:cs="Times New Roman"/>
      <w:b/>
      <w:bCs/>
      <w:szCs w:val="24"/>
    </w:rPr>
  </w:style>
  <w:style w:type="paragraph" w:styleId="BodyTextIndent2">
    <w:name w:val="Body Text Indent 2"/>
    <w:basedOn w:val="Normal"/>
    <w:link w:val="BodyTextIndent2Char"/>
    <w:rsid w:val="006740BB"/>
    <w:pPr>
      <w:ind w:firstLine="720"/>
      <w:jc w:val="both"/>
    </w:pPr>
    <w:rPr>
      <w:rFonts w:ascii="VNtimes new roman" w:hAnsi="VNtimes new roman"/>
      <w:sz w:val="26"/>
      <w:szCs w:val="20"/>
    </w:rPr>
  </w:style>
  <w:style w:type="character" w:customStyle="1" w:styleId="BodyTextIndent2Char">
    <w:name w:val="Body Text Indent 2 Char"/>
    <w:basedOn w:val="DefaultParagraphFont"/>
    <w:link w:val="BodyTextIndent2"/>
    <w:rsid w:val="006740BB"/>
    <w:rPr>
      <w:rFonts w:ascii="VNtimes new roman" w:eastAsia="Times New Roman" w:hAnsi="VNtimes new roman" w:cs="Times New Roman"/>
      <w:sz w:val="26"/>
      <w:szCs w:val="20"/>
    </w:rPr>
  </w:style>
  <w:style w:type="paragraph" w:styleId="Footer">
    <w:name w:val="footer"/>
    <w:basedOn w:val="Normal"/>
    <w:link w:val="FooterChar"/>
    <w:uiPriority w:val="99"/>
    <w:rsid w:val="006740BB"/>
    <w:pPr>
      <w:tabs>
        <w:tab w:val="center" w:pos="4320"/>
        <w:tab w:val="right" w:pos="8640"/>
      </w:tabs>
    </w:pPr>
    <w:rPr>
      <w:rFonts w:ascii="VNtimes new roman" w:hAnsi="VNtimes new roman"/>
      <w:szCs w:val="20"/>
    </w:rPr>
  </w:style>
  <w:style w:type="character" w:customStyle="1" w:styleId="FooterChar">
    <w:name w:val="Footer Char"/>
    <w:basedOn w:val="DefaultParagraphFont"/>
    <w:link w:val="Footer"/>
    <w:uiPriority w:val="99"/>
    <w:rsid w:val="006740BB"/>
    <w:rPr>
      <w:rFonts w:ascii="VNtimes new roman" w:eastAsia="Times New Roman" w:hAnsi="VNtimes new roman" w:cs="Times New Roman"/>
      <w:szCs w:val="20"/>
    </w:rPr>
  </w:style>
  <w:style w:type="character" w:styleId="PageNumber">
    <w:name w:val="page number"/>
    <w:basedOn w:val="DefaultParagraphFont"/>
    <w:rsid w:val="006740BB"/>
  </w:style>
  <w:style w:type="table" w:styleId="TableGrid">
    <w:name w:val="Table Grid"/>
    <w:basedOn w:val="TableNormal"/>
    <w:uiPriority w:val="59"/>
    <w:rsid w:val="006740B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740BB"/>
    <w:pPr>
      <w:tabs>
        <w:tab w:val="left" w:pos="1152"/>
      </w:tabs>
      <w:spacing w:before="120" w:after="120" w:line="312" w:lineRule="auto"/>
    </w:pPr>
    <w:rPr>
      <w:rFonts w:ascii="Arial" w:eastAsia="Times New Roman" w:hAnsi="Arial" w:cs="Arial"/>
      <w:sz w:val="26"/>
      <w:szCs w:val="26"/>
    </w:rPr>
  </w:style>
  <w:style w:type="paragraph" w:styleId="BodyTextIndent3">
    <w:name w:val="Body Text Indent 3"/>
    <w:basedOn w:val="Normal"/>
    <w:link w:val="BodyTextIndent3Char"/>
    <w:uiPriority w:val="99"/>
    <w:semiHidden/>
    <w:unhideWhenUsed/>
    <w:rsid w:val="002D65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65AA"/>
    <w:rPr>
      <w:rFonts w:eastAsia="Times New Roman" w:cs="Times New Roman"/>
      <w:sz w:val="16"/>
      <w:szCs w:val="16"/>
    </w:rPr>
  </w:style>
  <w:style w:type="paragraph" w:styleId="ListParagraph">
    <w:name w:val="List Paragraph"/>
    <w:basedOn w:val="Normal"/>
    <w:uiPriority w:val="34"/>
    <w:qFormat/>
    <w:rsid w:val="002D65AA"/>
    <w:pPr>
      <w:ind w:left="720"/>
      <w:contextualSpacing/>
    </w:pPr>
  </w:style>
  <w:style w:type="character" w:customStyle="1" w:styleId="apple-converted-space">
    <w:name w:val="apple-converted-space"/>
    <w:basedOn w:val="DefaultParagraphFont"/>
    <w:rsid w:val="00CA06ED"/>
  </w:style>
  <w:style w:type="character" w:styleId="Hyperlink">
    <w:name w:val="Hyperlink"/>
    <w:basedOn w:val="DefaultParagraphFont"/>
    <w:uiPriority w:val="99"/>
    <w:semiHidden/>
    <w:unhideWhenUsed/>
    <w:rsid w:val="00CA06ED"/>
    <w:rPr>
      <w:color w:val="0000FF"/>
      <w:u w:val="single"/>
    </w:rPr>
  </w:style>
  <w:style w:type="paragraph" w:styleId="Header">
    <w:name w:val="header"/>
    <w:basedOn w:val="Normal"/>
    <w:link w:val="HeaderChar"/>
    <w:uiPriority w:val="99"/>
    <w:unhideWhenUsed/>
    <w:rsid w:val="00A41C0F"/>
    <w:pPr>
      <w:tabs>
        <w:tab w:val="center" w:pos="4680"/>
        <w:tab w:val="right" w:pos="9360"/>
      </w:tabs>
    </w:pPr>
  </w:style>
  <w:style w:type="character" w:customStyle="1" w:styleId="HeaderChar">
    <w:name w:val="Header Char"/>
    <w:basedOn w:val="DefaultParagraphFont"/>
    <w:link w:val="Header"/>
    <w:uiPriority w:val="99"/>
    <w:rsid w:val="00A41C0F"/>
    <w:rPr>
      <w:rFonts w:eastAsia="Times New Roman" w:cs="Times New Roman"/>
      <w:szCs w:val="24"/>
    </w:rPr>
  </w:style>
  <w:style w:type="paragraph" w:styleId="BalloonText">
    <w:name w:val="Balloon Text"/>
    <w:basedOn w:val="Normal"/>
    <w:link w:val="BalloonTextChar"/>
    <w:uiPriority w:val="99"/>
    <w:semiHidden/>
    <w:unhideWhenUsed/>
    <w:rsid w:val="000132AB"/>
    <w:rPr>
      <w:rFonts w:ascii="Tahoma" w:hAnsi="Tahoma" w:cs="Tahoma"/>
      <w:sz w:val="16"/>
      <w:szCs w:val="16"/>
    </w:rPr>
  </w:style>
  <w:style w:type="character" w:customStyle="1" w:styleId="BalloonTextChar">
    <w:name w:val="Balloon Text Char"/>
    <w:basedOn w:val="DefaultParagraphFont"/>
    <w:link w:val="BalloonText"/>
    <w:uiPriority w:val="99"/>
    <w:semiHidden/>
    <w:rsid w:val="000132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BB"/>
    <w:pPr>
      <w:spacing w:after="0" w:line="240" w:lineRule="auto"/>
    </w:pPr>
    <w:rPr>
      <w:rFonts w:eastAsia="Times New Roman" w:cs="Times New Roman"/>
      <w:szCs w:val="24"/>
    </w:rPr>
  </w:style>
  <w:style w:type="paragraph" w:styleId="Heading1">
    <w:name w:val="heading 1"/>
    <w:basedOn w:val="Normal"/>
    <w:next w:val="Normal"/>
    <w:link w:val="Heading1Char"/>
    <w:qFormat/>
    <w:rsid w:val="006740BB"/>
    <w:pPr>
      <w:keepNext/>
      <w:jc w:val="center"/>
      <w:outlineLvl w:val="0"/>
    </w:pPr>
    <w:rPr>
      <w:rFonts w:ascii="VNtimes new roman" w:hAnsi="VNtimes new roman"/>
      <w:b/>
      <w:sz w:val="32"/>
      <w:szCs w:val="20"/>
    </w:rPr>
  </w:style>
  <w:style w:type="paragraph" w:styleId="Heading2">
    <w:name w:val="heading 2"/>
    <w:basedOn w:val="Normal"/>
    <w:next w:val="Normal"/>
    <w:link w:val="Heading2Char"/>
    <w:qFormat/>
    <w:rsid w:val="006740B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0BB"/>
    <w:rPr>
      <w:rFonts w:ascii="VNtimes new roman" w:eastAsia="Times New Roman" w:hAnsi="VNtimes new roman" w:cs="Times New Roman"/>
      <w:b/>
      <w:sz w:val="32"/>
      <w:szCs w:val="20"/>
    </w:rPr>
  </w:style>
  <w:style w:type="character" w:customStyle="1" w:styleId="Heading2Char">
    <w:name w:val="Heading 2 Char"/>
    <w:basedOn w:val="DefaultParagraphFont"/>
    <w:link w:val="Heading2"/>
    <w:rsid w:val="006740BB"/>
    <w:rPr>
      <w:rFonts w:eastAsia="Times New Roman" w:cs="Times New Roman"/>
      <w:b/>
      <w:bCs/>
      <w:szCs w:val="24"/>
    </w:rPr>
  </w:style>
  <w:style w:type="paragraph" w:styleId="BodyTextIndent2">
    <w:name w:val="Body Text Indent 2"/>
    <w:basedOn w:val="Normal"/>
    <w:link w:val="BodyTextIndent2Char"/>
    <w:rsid w:val="006740BB"/>
    <w:pPr>
      <w:ind w:firstLine="720"/>
      <w:jc w:val="both"/>
    </w:pPr>
    <w:rPr>
      <w:rFonts w:ascii="VNtimes new roman" w:hAnsi="VNtimes new roman"/>
      <w:sz w:val="26"/>
      <w:szCs w:val="20"/>
    </w:rPr>
  </w:style>
  <w:style w:type="character" w:customStyle="1" w:styleId="BodyTextIndent2Char">
    <w:name w:val="Body Text Indent 2 Char"/>
    <w:basedOn w:val="DefaultParagraphFont"/>
    <w:link w:val="BodyTextIndent2"/>
    <w:rsid w:val="006740BB"/>
    <w:rPr>
      <w:rFonts w:ascii="VNtimes new roman" w:eastAsia="Times New Roman" w:hAnsi="VNtimes new roman" w:cs="Times New Roman"/>
      <w:sz w:val="26"/>
      <w:szCs w:val="20"/>
    </w:rPr>
  </w:style>
  <w:style w:type="paragraph" w:styleId="Footer">
    <w:name w:val="footer"/>
    <w:basedOn w:val="Normal"/>
    <w:link w:val="FooterChar"/>
    <w:uiPriority w:val="99"/>
    <w:rsid w:val="006740BB"/>
    <w:pPr>
      <w:tabs>
        <w:tab w:val="center" w:pos="4320"/>
        <w:tab w:val="right" w:pos="8640"/>
      </w:tabs>
    </w:pPr>
    <w:rPr>
      <w:rFonts w:ascii="VNtimes new roman" w:hAnsi="VNtimes new roman"/>
      <w:szCs w:val="20"/>
    </w:rPr>
  </w:style>
  <w:style w:type="character" w:customStyle="1" w:styleId="FooterChar">
    <w:name w:val="Footer Char"/>
    <w:basedOn w:val="DefaultParagraphFont"/>
    <w:link w:val="Footer"/>
    <w:uiPriority w:val="99"/>
    <w:rsid w:val="006740BB"/>
    <w:rPr>
      <w:rFonts w:ascii="VNtimes new roman" w:eastAsia="Times New Roman" w:hAnsi="VNtimes new roman" w:cs="Times New Roman"/>
      <w:szCs w:val="20"/>
    </w:rPr>
  </w:style>
  <w:style w:type="character" w:styleId="PageNumber">
    <w:name w:val="page number"/>
    <w:basedOn w:val="DefaultParagraphFont"/>
    <w:rsid w:val="006740BB"/>
  </w:style>
  <w:style w:type="table" w:styleId="TableGrid">
    <w:name w:val="Table Grid"/>
    <w:basedOn w:val="TableNormal"/>
    <w:rsid w:val="006740B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740BB"/>
    <w:pPr>
      <w:tabs>
        <w:tab w:val="left" w:pos="1152"/>
      </w:tabs>
      <w:spacing w:before="120" w:after="120" w:line="312" w:lineRule="auto"/>
    </w:pPr>
    <w:rPr>
      <w:rFonts w:ascii="Arial" w:eastAsia="Times New Roman" w:hAnsi="Arial" w:cs="Arial"/>
      <w:sz w:val="26"/>
      <w:szCs w:val="26"/>
    </w:rPr>
  </w:style>
  <w:style w:type="paragraph" w:styleId="BodyTextIndent3">
    <w:name w:val="Body Text Indent 3"/>
    <w:basedOn w:val="Normal"/>
    <w:link w:val="BodyTextIndent3Char"/>
    <w:uiPriority w:val="99"/>
    <w:semiHidden/>
    <w:unhideWhenUsed/>
    <w:rsid w:val="002D65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65AA"/>
    <w:rPr>
      <w:rFonts w:eastAsia="Times New Roman" w:cs="Times New Roman"/>
      <w:sz w:val="16"/>
      <w:szCs w:val="16"/>
    </w:rPr>
  </w:style>
  <w:style w:type="paragraph" w:styleId="ListParagraph">
    <w:name w:val="List Paragraph"/>
    <w:basedOn w:val="Normal"/>
    <w:uiPriority w:val="34"/>
    <w:qFormat/>
    <w:rsid w:val="002D65AA"/>
    <w:pPr>
      <w:ind w:left="720"/>
      <w:contextualSpacing/>
    </w:pPr>
  </w:style>
  <w:style w:type="character" w:customStyle="1" w:styleId="apple-converted-space">
    <w:name w:val="apple-converted-space"/>
    <w:basedOn w:val="DefaultParagraphFont"/>
    <w:rsid w:val="00CA06ED"/>
  </w:style>
  <w:style w:type="character" w:styleId="Hyperlink">
    <w:name w:val="Hyperlink"/>
    <w:basedOn w:val="DefaultParagraphFont"/>
    <w:uiPriority w:val="99"/>
    <w:semiHidden/>
    <w:unhideWhenUsed/>
    <w:rsid w:val="00CA06ED"/>
    <w:rPr>
      <w:color w:val="0000FF"/>
      <w:u w:val="single"/>
    </w:rPr>
  </w:style>
  <w:style w:type="paragraph" w:styleId="Header">
    <w:name w:val="header"/>
    <w:basedOn w:val="Normal"/>
    <w:link w:val="HeaderChar"/>
    <w:uiPriority w:val="99"/>
    <w:unhideWhenUsed/>
    <w:rsid w:val="00A41C0F"/>
    <w:pPr>
      <w:tabs>
        <w:tab w:val="center" w:pos="4680"/>
        <w:tab w:val="right" w:pos="9360"/>
      </w:tabs>
    </w:pPr>
  </w:style>
  <w:style w:type="character" w:customStyle="1" w:styleId="HeaderChar">
    <w:name w:val="Header Char"/>
    <w:basedOn w:val="DefaultParagraphFont"/>
    <w:link w:val="Header"/>
    <w:uiPriority w:val="99"/>
    <w:rsid w:val="00A41C0F"/>
    <w:rPr>
      <w:rFonts w:eastAsia="Times New Roman" w:cs="Times New Roman"/>
      <w:szCs w:val="24"/>
    </w:rPr>
  </w:style>
  <w:style w:type="paragraph" w:styleId="BalloonText">
    <w:name w:val="Balloon Text"/>
    <w:basedOn w:val="Normal"/>
    <w:link w:val="BalloonTextChar"/>
    <w:uiPriority w:val="99"/>
    <w:semiHidden/>
    <w:unhideWhenUsed/>
    <w:rsid w:val="000132AB"/>
    <w:rPr>
      <w:rFonts w:ascii="Tahoma" w:hAnsi="Tahoma" w:cs="Tahoma"/>
      <w:sz w:val="16"/>
      <w:szCs w:val="16"/>
    </w:rPr>
  </w:style>
  <w:style w:type="character" w:customStyle="1" w:styleId="BalloonTextChar">
    <w:name w:val="Balloon Text Char"/>
    <w:basedOn w:val="DefaultParagraphFont"/>
    <w:link w:val="BalloonText"/>
    <w:uiPriority w:val="99"/>
    <w:semiHidden/>
    <w:rsid w:val="000132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073824">
      <w:bodyDiv w:val="1"/>
      <w:marLeft w:val="0"/>
      <w:marRight w:val="0"/>
      <w:marTop w:val="0"/>
      <w:marBottom w:val="0"/>
      <w:divBdr>
        <w:top w:val="none" w:sz="0" w:space="0" w:color="auto"/>
        <w:left w:val="none" w:sz="0" w:space="0" w:color="auto"/>
        <w:bottom w:val="none" w:sz="0" w:space="0" w:color="auto"/>
        <w:right w:val="none" w:sz="0" w:space="0" w:color="auto"/>
      </w:divBdr>
    </w:div>
    <w:div w:id="328869328">
      <w:bodyDiv w:val="1"/>
      <w:marLeft w:val="0"/>
      <w:marRight w:val="0"/>
      <w:marTop w:val="0"/>
      <w:marBottom w:val="0"/>
      <w:divBdr>
        <w:top w:val="none" w:sz="0" w:space="0" w:color="auto"/>
        <w:left w:val="none" w:sz="0" w:space="0" w:color="auto"/>
        <w:bottom w:val="none" w:sz="0" w:space="0" w:color="auto"/>
        <w:right w:val="none" w:sz="0" w:space="0" w:color="auto"/>
      </w:divBdr>
    </w:div>
    <w:div w:id="1032657036">
      <w:bodyDiv w:val="1"/>
      <w:marLeft w:val="0"/>
      <w:marRight w:val="0"/>
      <w:marTop w:val="0"/>
      <w:marBottom w:val="0"/>
      <w:divBdr>
        <w:top w:val="none" w:sz="0" w:space="0" w:color="auto"/>
        <w:left w:val="none" w:sz="0" w:space="0" w:color="auto"/>
        <w:bottom w:val="none" w:sz="0" w:space="0" w:color="auto"/>
        <w:right w:val="none" w:sz="0" w:space="0" w:color="auto"/>
      </w:divBdr>
    </w:div>
    <w:div w:id="10409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E612-87A3-46B0-A193-196ED1AE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ADMIN</cp:lastModifiedBy>
  <cp:revision>32</cp:revision>
  <cp:lastPrinted>2024-04-08T03:49:00Z</cp:lastPrinted>
  <dcterms:created xsi:type="dcterms:W3CDTF">2024-04-08T03:21:00Z</dcterms:created>
  <dcterms:modified xsi:type="dcterms:W3CDTF">2024-04-08T08:35:00Z</dcterms:modified>
</cp:coreProperties>
</file>